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8F543" w14:textId="77777777" w:rsidR="00160447" w:rsidRPr="00160447" w:rsidRDefault="00160447" w:rsidP="00160447">
      <w:pPr>
        <w:pBdr>
          <w:bottom w:val="single" w:sz="6" w:space="1" w:color="auto"/>
        </w:pBdr>
        <w:rPr>
          <w:lang w:val="en-US"/>
        </w:rPr>
      </w:pPr>
      <w:r w:rsidRPr="00160447">
        <w:rPr>
          <w:b/>
          <w:bCs/>
          <w:lang w:val="en-US"/>
        </w:rPr>
        <w:t>Subject:</w:t>
      </w:r>
      <w:r w:rsidRPr="00160447">
        <w:rPr>
          <w:lang w:val="en-US"/>
        </w:rPr>
        <w:t xml:space="preserve"> Clarifications Regarding Contractual Duration and Project Cost Structure</w:t>
      </w:r>
    </w:p>
    <w:p w14:paraId="1EA5E0E9" w14:textId="77777777" w:rsidR="00160447" w:rsidRPr="00160447" w:rsidRDefault="00160447" w:rsidP="00160447">
      <w:pPr>
        <w:pBdr>
          <w:bottom w:val="single" w:sz="6" w:space="1" w:color="auto"/>
        </w:pBdr>
        <w:rPr>
          <w:lang w:val="en-US"/>
        </w:rPr>
      </w:pPr>
      <w:r w:rsidRPr="00160447">
        <w:rPr>
          <w:lang w:val="en-US"/>
        </w:rPr>
        <w:t>Dear [Recipient's Name],</w:t>
      </w:r>
    </w:p>
    <w:p w14:paraId="5CB20EC1" w14:textId="77777777" w:rsidR="00160447" w:rsidRPr="00160447" w:rsidRDefault="00160447" w:rsidP="00160447">
      <w:pPr>
        <w:pBdr>
          <w:bottom w:val="single" w:sz="6" w:space="1" w:color="auto"/>
        </w:pBdr>
        <w:rPr>
          <w:lang w:val="en-US"/>
        </w:rPr>
      </w:pPr>
      <w:bookmarkStart w:id="0" w:name="_Hlk184225188"/>
      <w:r w:rsidRPr="00160447">
        <w:rPr>
          <w:lang w:val="en-US"/>
        </w:rPr>
        <w:t xml:space="preserve">Thank you once again for choosing </w:t>
      </w:r>
      <w:proofErr w:type="spellStart"/>
      <w:r w:rsidRPr="00160447">
        <w:rPr>
          <w:lang w:val="en-US"/>
        </w:rPr>
        <w:t>Koinè</w:t>
      </w:r>
      <w:proofErr w:type="spellEnd"/>
      <w:r w:rsidRPr="00160447">
        <w:rPr>
          <w:lang w:val="en-US"/>
        </w:rPr>
        <w:t xml:space="preserve"> for this project.</w:t>
      </w:r>
    </w:p>
    <w:p w14:paraId="35ECE039" w14:textId="77777777" w:rsidR="00160447" w:rsidRPr="00256B5E" w:rsidRDefault="00160447" w:rsidP="00160447">
      <w:pPr>
        <w:pBdr>
          <w:bottom w:val="single" w:sz="6" w:space="1" w:color="auto"/>
        </w:pBdr>
        <w:rPr>
          <w:lang w:val="en-US"/>
        </w:rPr>
      </w:pPr>
      <w:r w:rsidRPr="00160447">
        <w:rPr>
          <w:lang w:val="en-US"/>
        </w:rPr>
        <w:t>Before providing updated quotations, we need to address a fundamental point to ensure the project's success.</w:t>
      </w:r>
    </w:p>
    <w:p w14:paraId="4010319F" w14:textId="28F67128" w:rsidR="00007E8F" w:rsidRPr="00256B5E" w:rsidRDefault="00007E8F" w:rsidP="00160447">
      <w:pPr>
        <w:pBdr>
          <w:bottom w:val="single" w:sz="6" w:space="1" w:color="auto"/>
        </w:pBdr>
        <w:rPr>
          <w:lang w:val="en-US"/>
        </w:rPr>
      </w:pPr>
      <w:r w:rsidRPr="00160447">
        <w:rPr>
          <w:lang w:val="en-US"/>
        </w:rPr>
        <w:t xml:space="preserve">First and foremost, we would like to clarify that the </w:t>
      </w:r>
      <w:r w:rsidRPr="00160447">
        <w:rPr>
          <w:b/>
          <w:bCs/>
          <w:lang w:val="en-US"/>
        </w:rPr>
        <w:t>variable cost</w:t>
      </w:r>
      <w:r w:rsidR="00256B5E" w:rsidRPr="00256B5E">
        <w:rPr>
          <w:b/>
          <w:bCs/>
          <w:lang w:val="en-US"/>
        </w:rPr>
        <w:t>s</w:t>
      </w:r>
      <w:r w:rsidRPr="00160447">
        <w:rPr>
          <w:lang w:val="en-US"/>
        </w:rPr>
        <w:t xml:space="preserve"> </w:t>
      </w:r>
      <w:proofErr w:type="gramStart"/>
      <w:r w:rsidRPr="00160447">
        <w:rPr>
          <w:lang w:val="en-US"/>
        </w:rPr>
        <w:t>includes</w:t>
      </w:r>
      <w:proofErr w:type="gramEnd"/>
      <w:r w:rsidRPr="00160447">
        <w:rPr>
          <w:lang w:val="en-US"/>
        </w:rPr>
        <w:t xml:space="preserve"> all necessary resources (including our dedicated product managers) within the individual cost items. These costs also cover any adjustments and changes needed to finalize the </w:t>
      </w:r>
      <w:proofErr w:type="gramStart"/>
      <w:r w:rsidRPr="00160447">
        <w:rPr>
          <w:lang w:val="en-US"/>
        </w:rPr>
        <w:t>deliverables</w:t>
      </w:r>
      <w:proofErr w:type="gramEnd"/>
      <w:r w:rsidRPr="00160447">
        <w:rPr>
          <w:lang w:val="en-US"/>
        </w:rPr>
        <w:t>.</w:t>
      </w:r>
    </w:p>
    <w:p w14:paraId="0A1EAB57" w14:textId="47D5FDE6" w:rsidR="0009264B" w:rsidRPr="00256B5E" w:rsidRDefault="0009264B" w:rsidP="00160447">
      <w:pPr>
        <w:pBdr>
          <w:bottom w:val="single" w:sz="6" w:space="1" w:color="auto"/>
        </w:pBdr>
        <w:rPr>
          <w:lang w:val="en-US"/>
        </w:rPr>
      </w:pPr>
      <w:r w:rsidRPr="00256B5E">
        <w:rPr>
          <w:lang w:val="en-US"/>
        </w:rPr>
        <w:t xml:space="preserve">The activities related to the </w:t>
      </w:r>
      <w:r w:rsidRPr="00256B5E">
        <w:rPr>
          <w:b/>
          <w:bCs/>
          <w:lang w:val="en-US"/>
        </w:rPr>
        <w:t>fixed costs</w:t>
      </w:r>
      <w:r w:rsidRPr="00256B5E">
        <w:rPr>
          <w:lang w:val="en-US"/>
        </w:rPr>
        <w:t xml:space="preserve"> that </w:t>
      </w:r>
      <w:r w:rsidRPr="00256B5E">
        <w:rPr>
          <w:lang w:val="en-US"/>
        </w:rPr>
        <w:t>were</w:t>
      </w:r>
      <w:r w:rsidRPr="00256B5E">
        <w:rPr>
          <w:lang w:val="en-US"/>
        </w:rPr>
        <w:t xml:space="preserve"> listed in the previous versions of our proposal, </w:t>
      </w:r>
      <w:r w:rsidR="00007E8F" w:rsidRPr="00256B5E">
        <w:rPr>
          <w:lang w:val="en-US"/>
        </w:rPr>
        <w:t xml:space="preserve">here </w:t>
      </w:r>
      <w:r w:rsidRPr="00256B5E">
        <w:rPr>
          <w:lang w:val="en-US"/>
        </w:rPr>
        <w:t>attached.</w:t>
      </w:r>
    </w:p>
    <w:p w14:paraId="77E9F737" w14:textId="77777777" w:rsidR="00160447" w:rsidRPr="00160447" w:rsidRDefault="00160447" w:rsidP="00160447">
      <w:pPr>
        <w:pBdr>
          <w:bottom w:val="single" w:sz="6" w:space="1" w:color="auto"/>
        </w:pBdr>
        <w:rPr>
          <w:lang w:val="en-US"/>
        </w:rPr>
      </w:pPr>
      <w:r w:rsidRPr="00160447">
        <w:rPr>
          <w:lang w:val="en-US"/>
        </w:rPr>
        <w:t xml:space="preserve">However, regarding the fixed costs for dedicated resources, as outlined in the tender requirements, it is essential to ensure that the commitment will span </w:t>
      </w:r>
      <w:r w:rsidRPr="00160447">
        <w:rPr>
          <w:b/>
          <w:bCs/>
          <w:lang w:val="en-US"/>
        </w:rPr>
        <w:t>three years</w:t>
      </w:r>
      <w:r w:rsidRPr="00160447">
        <w:rPr>
          <w:lang w:val="en-US"/>
        </w:rPr>
        <w:t>. This contractual duration is designed to guarantee stability and continuity in the quality of service provided.</w:t>
      </w:r>
    </w:p>
    <w:p w14:paraId="65BE02EC" w14:textId="77777777" w:rsidR="00160447" w:rsidRPr="00160447" w:rsidRDefault="00160447" w:rsidP="00160447">
      <w:pPr>
        <w:pBdr>
          <w:bottom w:val="single" w:sz="6" w:space="1" w:color="auto"/>
        </w:pBdr>
        <w:rPr>
          <w:lang w:val="en-US"/>
        </w:rPr>
      </w:pPr>
      <w:r w:rsidRPr="00160447">
        <w:rPr>
          <w:lang w:val="en-US"/>
        </w:rPr>
        <w:t>Contracts shorter than three years tend to involve significantly higher direct and indirect costs compared to longer ones, while yielding less optimal operational returns.</w:t>
      </w:r>
    </w:p>
    <w:p w14:paraId="04E77027" w14:textId="65536FF7" w:rsidR="00160447" w:rsidRPr="00256B5E" w:rsidRDefault="00160447" w:rsidP="00160447">
      <w:pPr>
        <w:pBdr>
          <w:bottom w:val="single" w:sz="6" w:space="1" w:color="auto"/>
        </w:pBdr>
        <w:rPr>
          <w:lang w:val="en-US"/>
        </w:rPr>
      </w:pPr>
      <w:r w:rsidRPr="00160447">
        <w:rPr>
          <w:lang w:val="en-US"/>
        </w:rPr>
        <w:t xml:space="preserve">Otherwise, we </w:t>
      </w:r>
      <w:proofErr w:type="gramStart"/>
      <w:r w:rsidR="00256B5E">
        <w:rPr>
          <w:lang w:val="en-US"/>
        </w:rPr>
        <w:t>sh</w:t>
      </w:r>
      <w:r w:rsidRPr="00160447">
        <w:rPr>
          <w:lang w:val="en-US"/>
        </w:rPr>
        <w:t>ould need to</w:t>
      </w:r>
      <w:proofErr w:type="gramEnd"/>
      <w:r w:rsidRPr="00160447">
        <w:rPr>
          <w:lang w:val="en-US"/>
        </w:rPr>
        <w:t xml:space="preserve"> face higher costs due to:</w:t>
      </w:r>
    </w:p>
    <w:p w14:paraId="77890067" w14:textId="1DD23500" w:rsidR="00160447" w:rsidRPr="00256B5E" w:rsidRDefault="00160447" w:rsidP="00160447">
      <w:pPr>
        <w:pBdr>
          <w:bottom w:val="single" w:sz="6" w:space="1" w:color="auto"/>
        </w:pBdr>
        <w:rPr>
          <w:lang w:val="en-US"/>
        </w:rPr>
      </w:pPr>
      <w:r w:rsidRPr="00256B5E">
        <w:rPr>
          <w:b/>
          <w:bCs/>
          <w:lang w:val="en-US"/>
        </w:rPr>
        <w:t xml:space="preserve">- </w:t>
      </w:r>
      <w:r w:rsidRPr="00160447">
        <w:rPr>
          <w:b/>
          <w:bCs/>
          <w:lang w:val="en-US"/>
        </w:rPr>
        <w:t>Increased onboarding and training expenses</w:t>
      </w:r>
      <w:r w:rsidRPr="00160447">
        <w:rPr>
          <w:lang w:val="en-US"/>
        </w:rPr>
        <w:t>: With shorter contracts, these costs cannot be amortized over a longer period.</w:t>
      </w:r>
    </w:p>
    <w:p w14:paraId="6BAE2475" w14:textId="10E75E04" w:rsidR="00160447" w:rsidRPr="00256B5E" w:rsidRDefault="00160447" w:rsidP="00160447">
      <w:pPr>
        <w:pBdr>
          <w:bottom w:val="single" w:sz="6" w:space="1" w:color="auto"/>
        </w:pBdr>
        <w:rPr>
          <w:lang w:val="en-US"/>
        </w:rPr>
      </w:pPr>
      <w:r w:rsidRPr="00256B5E">
        <w:rPr>
          <w:b/>
          <w:bCs/>
          <w:lang w:val="en-US"/>
        </w:rPr>
        <w:t xml:space="preserve">- </w:t>
      </w:r>
      <w:r w:rsidRPr="00160447">
        <w:rPr>
          <w:b/>
          <w:bCs/>
          <w:lang w:val="en-US"/>
        </w:rPr>
        <w:t>More frequent turnover costs</w:t>
      </w:r>
      <w:r w:rsidRPr="00160447">
        <w:rPr>
          <w:lang w:val="en-US"/>
        </w:rPr>
        <w:t>: Short-term contracts inherently lead to higher turnover rates, resulting in additional expenses for recruitment, selection, and onboarding of new resources.</w:t>
      </w:r>
    </w:p>
    <w:p w14:paraId="2608553E" w14:textId="6B536A73" w:rsidR="00160447" w:rsidRPr="00160447" w:rsidRDefault="00160447" w:rsidP="00160447">
      <w:pPr>
        <w:pBdr>
          <w:bottom w:val="single" w:sz="6" w:space="1" w:color="auto"/>
        </w:pBdr>
        <w:rPr>
          <w:lang w:val="en-US"/>
        </w:rPr>
      </w:pPr>
      <w:r w:rsidRPr="00256B5E">
        <w:rPr>
          <w:b/>
          <w:bCs/>
          <w:lang w:val="en-US"/>
        </w:rPr>
        <w:t xml:space="preserve">- </w:t>
      </w:r>
      <w:r w:rsidRPr="00160447">
        <w:rPr>
          <w:b/>
          <w:bCs/>
          <w:lang w:val="en-US"/>
        </w:rPr>
        <w:t xml:space="preserve">Higher risk </w:t>
      </w:r>
      <w:proofErr w:type="gramStart"/>
      <w:r w:rsidRPr="00160447">
        <w:rPr>
          <w:b/>
          <w:bCs/>
          <w:lang w:val="en-US"/>
        </w:rPr>
        <w:t>to</w:t>
      </w:r>
      <w:proofErr w:type="gramEnd"/>
      <w:r w:rsidRPr="00160447">
        <w:rPr>
          <w:b/>
          <w:bCs/>
          <w:lang w:val="en-US"/>
        </w:rPr>
        <w:t xml:space="preserve"> operati</w:t>
      </w:r>
      <w:r w:rsidR="00256B5E">
        <w:rPr>
          <w:b/>
          <w:bCs/>
          <w:lang w:val="en-US"/>
        </w:rPr>
        <w:t>ng</w:t>
      </w:r>
      <w:r w:rsidRPr="00160447">
        <w:rPr>
          <w:b/>
          <w:bCs/>
          <w:lang w:val="en-US"/>
        </w:rPr>
        <w:t xml:space="preserve"> continuity</w:t>
      </w:r>
      <w:r w:rsidRPr="00160447">
        <w:rPr>
          <w:lang w:val="en-US"/>
        </w:rPr>
        <w:t>: Short-term contracts can elevate the risk of operational disruptions, especially in critical roles, as a resource might leave before adequately transferring knowledge to the team or successor, potentially leading to unforeseen expenses.</w:t>
      </w:r>
    </w:p>
    <w:p w14:paraId="28BAFAE0" w14:textId="77777777" w:rsidR="00160447" w:rsidRPr="00256B5E" w:rsidRDefault="00160447" w:rsidP="00160447">
      <w:pPr>
        <w:pBdr>
          <w:bottom w:val="single" w:sz="6" w:space="1" w:color="auto"/>
        </w:pBdr>
        <w:rPr>
          <w:lang w:val="en-US"/>
        </w:rPr>
      </w:pPr>
      <w:r w:rsidRPr="00160447">
        <w:rPr>
          <w:lang w:val="en-US"/>
        </w:rPr>
        <w:t xml:space="preserve">A possible solution to address this issue could involve splitting the contracts: a </w:t>
      </w:r>
      <w:r w:rsidRPr="00160447">
        <w:rPr>
          <w:b/>
          <w:bCs/>
          <w:lang w:val="en-US"/>
        </w:rPr>
        <w:t>one-year term for the variable section</w:t>
      </w:r>
      <w:r w:rsidRPr="00160447">
        <w:rPr>
          <w:lang w:val="en-US"/>
        </w:rPr>
        <w:t xml:space="preserve"> and a </w:t>
      </w:r>
      <w:r w:rsidRPr="00160447">
        <w:rPr>
          <w:b/>
          <w:bCs/>
          <w:lang w:val="en-US"/>
        </w:rPr>
        <w:t>three-year term for the fixed section</w:t>
      </w:r>
      <w:r w:rsidRPr="00160447">
        <w:rPr>
          <w:lang w:val="en-US"/>
        </w:rPr>
        <w:t>. This approach could optimize the process and better meet project needs.</w:t>
      </w:r>
    </w:p>
    <w:p w14:paraId="10188C02" w14:textId="4CFB4CF8" w:rsidR="0009264B" w:rsidRPr="00160447" w:rsidRDefault="0009264B" w:rsidP="00160447">
      <w:pPr>
        <w:pBdr>
          <w:bottom w:val="single" w:sz="6" w:space="1" w:color="auto"/>
        </w:pBdr>
        <w:rPr>
          <w:lang w:val="en-US"/>
        </w:rPr>
      </w:pPr>
      <w:r w:rsidRPr="00256B5E">
        <w:rPr>
          <w:lang w:val="en-US"/>
        </w:rPr>
        <w:t>A second solution can be to change the requested number of resources</w:t>
      </w:r>
      <w:r w:rsidR="00256B5E">
        <w:rPr>
          <w:lang w:val="en-US"/>
        </w:rPr>
        <w:t>.</w:t>
      </w:r>
      <w:r w:rsidRPr="00256B5E">
        <w:rPr>
          <w:lang w:val="en-US"/>
        </w:rPr>
        <w:t xml:space="preserve"> </w:t>
      </w:r>
    </w:p>
    <w:p w14:paraId="6354F817" w14:textId="77777777" w:rsidR="00160447" w:rsidRPr="00256B5E" w:rsidRDefault="00160447" w:rsidP="00160447">
      <w:pPr>
        <w:pBdr>
          <w:bottom w:val="single" w:sz="6" w:space="1" w:color="auto"/>
        </w:pBdr>
        <w:rPr>
          <w:lang w:val="en-US"/>
        </w:rPr>
      </w:pPr>
      <w:r w:rsidRPr="00160447">
        <w:rPr>
          <w:lang w:val="en-US"/>
        </w:rPr>
        <w:t xml:space="preserve">We are available to discuss and agree on any necessary details regarding this matter. </w:t>
      </w:r>
    </w:p>
    <w:p w14:paraId="28372490" w14:textId="627CA864" w:rsidR="00160447" w:rsidRPr="00160447" w:rsidRDefault="00160447" w:rsidP="00160447">
      <w:pPr>
        <w:pBdr>
          <w:bottom w:val="single" w:sz="6" w:space="1" w:color="auto"/>
        </w:pBdr>
        <w:rPr>
          <w:lang w:val="en-US"/>
        </w:rPr>
      </w:pPr>
      <w:r w:rsidRPr="00160447">
        <w:rPr>
          <w:lang w:val="en-US"/>
        </w:rPr>
        <w:t>Please confirm the feasibility of these conditions or provide alternative suggestions if applicable.</w:t>
      </w:r>
    </w:p>
    <w:p w14:paraId="66828333" w14:textId="41AE09DF" w:rsidR="00160447" w:rsidRPr="00160447" w:rsidRDefault="00160447" w:rsidP="00160447">
      <w:pPr>
        <w:pBdr>
          <w:bottom w:val="single" w:sz="6" w:space="1" w:color="auto"/>
        </w:pBdr>
      </w:pPr>
      <w:r w:rsidRPr="00160447">
        <w:rPr>
          <w:lang w:val="en-US"/>
        </w:rPr>
        <w:t xml:space="preserve">Looking forward to your response, </w:t>
      </w:r>
      <w:r w:rsidR="00B866EC">
        <w:rPr>
          <w:lang w:val="en-US"/>
        </w:rPr>
        <w:t>we</w:t>
      </w:r>
      <w:r w:rsidRPr="00160447">
        <w:rPr>
          <w:lang w:val="en-US"/>
        </w:rPr>
        <w:t xml:space="preserve"> </w:t>
      </w:r>
      <w:r w:rsidR="00B866EC">
        <w:rPr>
          <w:lang w:val="en-US"/>
        </w:rPr>
        <w:t>send you our</w:t>
      </w:r>
      <w:r w:rsidRPr="00160447">
        <w:t xml:space="preserve"> best </w:t>
      </w:r>
      <w:proofErr w:type="spellStart"/>
      <w:r w:rsidRPr="00160447">
        <w:t>regards</w:t>
      </w:r>
      <w:proofErr w:type="spellEnd"/>
      <w:r w:rsidRPr="00160447">
        <w:t>.</w:t>
      </w:r>
    </w:p>
    <w:bookmarkEnd w:id="0"/>
    <w:p w14:paraId="37F02208" w14:textId="34DC09D0" w:rsidR="00160447" w:rsidRPr="00160447" w:rsidRDefault="00160447" w:rsidP="00160447">
      <w:pPr>
        <w:pBdr>
          <w:bottom w:val="single" w:sz="6" w:space="1" w:color="auto"/>
        </w:pBdr>
      </w:pPr>
      <w:proofErr w:type="spellStart"/>
      <w:r w:rsidRPr="00160447">
        <w:lastRenderedPageBreak/>
        <w:t>Sincerely</w:t>
      </w:r>
      <w:proofErr w:type="spellEnd"/>
      <w:r w:rsidRPr="00160447">
        <w:t>,</w:t>
      </w:r>
      <w:r w:rsidRPr="00160447">
        <w:br/>
      </w:r>
    </w:p>
    <w:p w14:paraId="4542F4F2" w14:textId="34BBC9EC" w:rsidR="00160447" w:rsidRDefault="00160447" w:rsidP="00C519D3">
      <w:pPr>
        <w:pBdr>
          <w:bottom w:val="single" w:sz="6" w:space="1" w:color="auto"/>
        </w:pBdr>
      </w:pPr>
    </w:p>
    <w:p w14:paraId="2345407E" w14:textId="77777777" w:rsidR="00160447" w:rsidRDefault="00160447" w:rsidP="00C519D3">
      <w:pPr>
        <w:pBdr>
          <w:bottom w:val="single" w:sz="6" w:space="1" w:color="auto"/>
        </w:pBdr>
      </w:pPr>
    </w:p>
    <w:p w14:paraId="567422AF" w14:textId="20A06B59" w:rsidR="006C7EAA" w:rsidRDefault="00160447" w:rsidP="00C519D3">
      <w:r>
        <w:br/>
      </w:r>
      <w:r w:rsidR="006C7EAA">
        <w:t>Vi ringraziamo ancora per la scelta di Koinè per questo</w:t>
      </w:r>
      <w:r>
        <w:t xml:space="preserve"> progetto.</w:t>
      </w:r>
      <w:r w:rsidR="006C7EAA">
        <w:t xml:space="preserve"> </w:t>
      </w:r>
    </w:p>
    <w:p w14:paraId="263520C1" w14:textId="38CE1E7B" w:rsidR="00C519D3" w:rsidRDefault="00C519D3" w:rsidP="00C519D3">
      <w:r>
        <w:t xml:space="preserve">Prima di inviarvi </w:t>
      </w:r>
      <w:r w:rsidR="006C7EAA">
        <w:t xml:space="preserve">eventuali </w:t>
      </w:r>
      <w:r>
        <w:t>quotazioni aggiornate è necessario approfondire un punto fondamentale per la buona riuscita del progetto.</w:t>
      </w:r>
    </w:p>
    <w:p w14:paraId="53143B4A" w14:textId="185966BE" w:rsidR="00BC711B" w:rsidRDefault="00C519D3" w:rsidP="00C519D3">
      <w:r>
        <w:t xml:space="preserve">Vorremmo prima di tutto chiarire che la parte relativa ai </w:t>
      </w:r>
      <w:r w:rsidRPr="007B6D84">
        <w:rPr>
          <w:b/>
          <w:bCs/>
        </w:rPr>
        <w:t>costi variabili</w:t>
      </w:r>
      <w:r>
        <w:t xml:space="preserve"> contiene all’interno dei costi singoli tutte le risorse necessarie (compresi nostri product managers dedicati)</w:t>
      </w:r>
      <w:r w:rsidR="00BC711B">
        <w:t xml:space="preserve">. I costi comprendono inoltre tutte le variazioni e cambiamenti necessari </w:t>
      </w:r>
      <w:r w:rsidR="007B6D84">
        <w:t>per la conclusione dei deliverables.</w:t>
      </w:r>
    </w:p>
    <w:p w14:paraId="30AEB21D" w14:textId="7C4AE811" w:rsidR="00C519D3" w:rsidRDefault="007B6D84" w:rsidP="00C519D3">
      <w:r>
        <w:t xml:space="preserve">Per i </w:t>
      </w:r>
      <w:r w:rsidRPr="007B6D84">
        <w:rPr>
          <w:b/>
          <w:bCs/>
        </w:rPr>
        <w:t>costi fissi</w:t>
      </w:r>
      <w:r>
        <w:t xml:space="preserve"> </w:t>
      </w:r>
      <w:proofErr w:type="gramStart"/>
      <w:r>
        <w:t xml:space="preserve">relativi </w:t>
      </w:r>
      <w:r w:rsidR="00C519D3">
        <w:t xml:space="preserve"> </w:t>
      </w:r>
      <w:r>
        <w:t>al</w:t>
      </w:r>
      <w:r w:rsidR="00BC711B">
        <w:t>le</w:t>
      </w:r>
      <w:proofErr w:type="gramEnd"/>
      <w:r w:rsidR="00BC711B">
        <w:t xml:space="preserve"> risorse dedicate</w:t>
      </w:r>
      <w:r>
        <w:t xml:space="preserve"> come da requisiti del tender è però necessario avere la certezza che l’impegno sarà dedicato per </w:t>
      </w:r>
      <w:r w:rsidRPr="00160447">
        <w:rPr>
          <w:b/>
          <w:bCs/>
        </w:rPr>
        <w:t>tre anni</w:t>
      </w:r>
      <w:r>
        <w:t>.</w:t>
      </w:r>
      <w:r w:rsidR="0078482C">
        <w:t xml:space="preserve"> </w:t>
      </w:r>
      <w:r w:rsidR="0078482C" w:rsidRPr="00890E09">
        <w:t>Tale durata contrattuale è finalizzata a garantire stabilità e continuità nella qualità del servizio offerto.</w:t>
      </w:r>
    </w:p>
    <w:p w14:paraId="6281C21F" w14:textId="548CE6C6" w:rsidR="009534D8" w:rsidRDefault="009534D8" w:rsidP="00C519D3">
      <w:r>
        <w:t>C</w:t>
      </w:r>
      <w:r w:rsidRPr="009534D8">
        <w:t xml:space="preserve">ontratti inferiori a tre anni tendono a comportare costi diretti e indiretti </w:t>
      </w:r>
      <w:r w:rsidR="006C7EAA">
        <w:t xml:space="preserve">molto </w:t>
      </w:r>
      <w:r w:rsidRPr="009534D8">
        <w:t>più elevati rispetto a quelli di maggiore durata, a fronte di un ritorno operativo meno ottimale</w:t>
      </w:r>
      <w:r w:rsidR="0078482C">
        <w:t>.</w:t>
      </w:r>
    </w:p>
    <w:p w14:paraId="7ED7267D" w14:textId="4D4CAD8B" w:rsidR="00396AF9" w:rsidRDefault="007B6D84" w:rsidP="00C519D3">
      <w:r>
        <w:t xml:space="preserve">In caso contrario </w:t>
      </w:r>
      <w:r w:rsidR="00396AF9">
        <w:t>dovremmo affrontare costi più onerosi a causa:</w:t>
      </w:r>
    </w:p>
    <w:p w14:paraId="5570076A" w14:textId="277DF359" w:rsidR="00396AF9" w:rsidRDefault="00396AF9" w:rsidP="00396AF9">
      <w:pPr>
        <w:pStyle w:val="Paragrafoelenco"/>
        <w:numPr>
          <w:ilvl w:val="0"/>
          <w:numId w:val="4"/>
        </w:numPr>
      </w:pPr>
      <w:r w:rsidRPr="00396AF9">
        <w:t xml:space="preserve">Maggiore incidenza dei costi di </w:t>
      </w:r>
      <w:proofErr w:type="spellStart"/>
      <w:r w:rsidRPr="00396AF9">
        <w:t>onboarding</w:t>
      </w:r>
      <w:proofErr w:type="spellEnd"/>
      <w:r w:rsidRPr="00396AF9">
        <w:t xml:space="preserve"> e formazione</w:t>
      </w:r>
    </w:p>
    <w:p w14:paraId="1CC2933E" w14:textId="34D8B600" w:rsidR="00396AF9" w:rsidRDefault="00396AF9" w:rsidP="00396AF9">
      <w:pPr>
        <w:pStyle w:val="Paragrafoelenco"/>
        <w:numPr>
          <w:ilvl w:val="0"/>
          <w:numId w:val="4"/>
        </w:numPr>
      </w:pPr>
      <w:r w:rsidRPr="00396AF9">
        <w:t>Costi di turnover più frequenti</w:t>
      </w:r>
      <w:r>
        <w:t xml:space="preserve">. </w:t>
      </w:r>
      <w:r w:rsidRPr="00396AF9">
        <w:t>Con contratti brevi, il turnover è fisiologicamente più alto, il che comporta ulteriori spese legate alla ricerca, selezione e inserimento di nuove risors</w:t>
      </w:r>
      <w:r>
        <w:t>e</w:t>
      </w:r>
    </w:p>
    <w:p w14:paraId="1DD7C1AD" w14:textId="1B432D95" w:rsidR="00396AF9" w:rsidRDefault="00396AF9" w:rsidP="00396AF9">
      <w:pPr>
        <w:pStyle w:val="Paragrafoelenco"/>
        <w:numPr>
          <w:ilvl w:val="0"/>
          <w:numId w:val="4"/>
        </w:numPr>
      </w:pPr>
      <w:r w:rsidRPr="00396AF9">
        <w:t>Maggiore rischio per la continuità operativa</w:t>
      </w:r>
      <w:r>
        <w:t xml:space="preserve">. </w:t>
      </w:r>
      <w:r w:rsidRPr="00396AF9">
        <w:t xml:space="preserve">Contratti di breve durata possono aumentare il rischio di interruzioni operative, soprattutto in ruoli critici, poiché una risorsa potrebbe lasciare prima di trasmettere adeguatamente le conoscenze </w:t>
      </w:r>
      <w:proofErr w:type="gramStart"/>
      <w:r w:rsidRPr="00396AF9">
        <w:t>al team</w:t>
      </w:r>
      <w:proofErr w:type="gramEnd"/>
      <w:r w:rsidRPr="00396AF9">
        <w:t xml:space="preserve"> o al successore. Questo può causare ulteriori costi imprevisti.</w:t>
      </w:r>
    </w:p>
    <w:p w14:paraId="31FCA4BA" w14:textId="791D9FAB" w:rsidR="00C519D3" w:rsidRDefault="006C7EAA" w:rsidP="00C519D3">
      <w:r>
        <w:t xml:space="preserve">Una soluzione al problema potrebbe consistere nella divisione dei contratti per la parte variabile (a un anno) e quella fissa (a tre anni) </w:t>
      </w:r>
      <w:r w:rsidR="00C519D3" w:rsidRPr="00C519D3">
        <w:t>per ottimizzare il processo e soddisfare al meglio le necessità progettuali.</w:t>
      </w:r>
    </w:p>
    <w:p w14:paraId="137C45C4" w14:textId="77777777" w:rsidR="007B6D84" w:rsidRPr="00D661B2" w:rsidRDefault="007B6D84" w:rsidP="007B6D84">
      <w:r w:rsidRPr="00D661B2">
        <w:t>Siamo a disposizione per discutere e concordare eventuali dettagli in merito. La preghiamo di volerci confermare la fattibilità di tali condizioni o di indicarci eventuali alternative.</w:t>
      </w:r>
    </w:p>
    <w:p w14:paraId="67EA610D" w14:textId="77777777" w:rsidR="00C519D3" w:rsidRPr="00C519D3" w:rsidRDefault="00C519D3" w:rsidP="00C519D3">
      <w:r w:rsidRPr="00C519D3">
        <w:t>In attesa di un vostro riscontro, colgo l’occasione per porgervi cordiali saluti.</w:t>
      </w:r>
    </w:p>
    <w:p w14:paraId="71594C93" w14:textId="77777777" w:rsidR="00C519D3" w:rsidRDefault="00C519D3" w:rsidP="00D661B2">
      <w:pPr>
        <w:rPr>
          <w:b/>
          <w:bCs/>
        </w:rPr>
      </w:pPr>
    </w:p>
    <w:p w14:paraId="46716D79" w14:textId="77777777" w:rsidR="00C519D3" w:rsidRDefault="00C519D3" w:rsidP="00D661B2">
      <w:pPr>
        <w:rPr>
          <w:b/>
          <w:bCs/>
        </w:rPr>
      </w:pPr>
    </w:p>
    <w:p w14:paraId="70892D02" w14:textId="77777777" w:rsidR="00C519D3" w:rsidRDefault="00C519D3" w:rsidP="00D661B2">
      <w:pPr>
        <w:rPr>
          <w:b/>
          <w:bCs/>
        </w:rPr>
      </w:pPr>
    </w:p>
    <w:p w14:paraId="1BCD5D8F" w14:textId="77777777" w:rsidR="00C519D3" w:rsidRDefault="00C519D3" w:rsidP="00D661B2">
      <w:pPr>
        <w:rPr>
          <w:b/>
          <w:bCs/>
        </w:rPr>
      </w:pPr>
    </w:p>
    <w:p w14:paraId="5FF09F7F" w14:textId="77777777" w:rsidR="00C519D3" w:rsidRDefault="00C519D3" w:rsidP="00D661B2">
      <w:pPr>
        <w:rPr>
          <w:b/>
          <w:bCs/>
        </w:rPr>
      </w:pPr>
    </w:p>
    <w:p w14:paraId="51FC5096" w14:textId="308B02A1" w:rsidR="00D661B2" w:rsidRPr="00D661B2" w:rsidRDefault="00C519D3" w:rsidP="00D661B2">
      <w:r>
        <w:rPr>
          <w:b/>
          <w:bCs/>
        </w:rPr>
        <w:br/>
      </w:r>
      <w:r w:rsidR="00D661B2" w:rsidRPr="00D661B2">
        <w:rPr>
          <w:b/>
          <w:bCs/>
        </w:rPr>
        <w:t>Oggetto:</w:t>
      </w:r>
      <w:r w:rsidR="00D661B2" w:rsidRPr="00D661B2">
        <w:t xml:space="preserve"> Richiesta di chiarimento preliminare per partecipazione a gara</w:t>
      </w:r>
    </w:p>
    <w:p w14:paraId="57AC6DEC" w14:textId="77777777" w:rsidR="00D661B2" w:rsidRPr="00D661B2" w:rsidRDefault="00D661B2" w:rsidP="00D661B2">
      <w:r w:rsidRPr="00D661B2">
        <w:t>Egregio [Nome del Destinatario o "Responsabile"],</w:t>
      </w:r>
    </w:p>
    <w:p w14:paraId="0D01D200" w14:textId="77777777" w:rsidR="00D661B2" w:rsidRPr="00D661B2" w:rsidRDefault="00D661B2" w:rsidP="00D661B2">
      <w:r w:rsidRPr="00D661B2">
        <w:t>La ringraziamo per averci invitato a partecipare alla gara [specificare se applicabile, ad esempio: “Gara per la fornitura di…”].</w:t>
      </w:r>
    </w:p>
    <w:p w14:paraId="19E2069F" w14:textId="77777777" w:rsidR="00D661B2" w:rsidRPr="00D661B2" w:rsidRDefault="00D661B2" w:rsidP="00D661B2">
      <w:r w:rsidRPr="00D661B2">
        <w:t xml:space="preserve">Prima di procedere con l’invio della nostra proposta economica, desideriamo </w:t>
      </w:r>
      <w:proofErr w:type="spellStart"/>
      <w:r w:rsidRPr="00D661B2">
        <w:t>sottoporLe</w:t>
      </w:r>
      <w:proofErr w:type="spellEnd"/>
      <w:r w:rsidRPr="00D661B2">
        <w:t xml:space="preserve"> un importante chiarimento in merito alle condizioni contrattuali, in particolare riguardo alle tempistiche e alla validità delle quotazioni:</w:t>
      </w:r>
    </w:p>
    <w:p w14:paraId="0F24B338" w14:textId="77777777" w:rsidR="00D661B2" w:rsidRPr="00D661B2" w:rsidRDefault="00D661B2" w:rsidP="00D661B2">
      <w:pPr>
        <w:numPr>
          <w:ilvl w:val="0"/>
          <w:numId w:val="1"/>
        </w:numPr>
      </w:pPr>
      <w:r w:rsidRPr="00D661B2">
        <w:rPr>
          <w:b/>
          <w:bCs/>
        </w:rPr>
        <w:t>Parte variabile</w:t>
      </w:r>
      <w:r w:rsidRPr="00D661B2">
        <w:t>: La nostra quotazione può essere espressa con cadenza annuale e mantenere validità per un periodo di tre anni.</w:t>
      </w:r>
    </w:p>
    <w:p w14:paraId="0DFC1A54" w14:textId="77777777" w:rsidR="00D661B2" w:rsidRDefault="00D661B2" w:rsidP="00D661B2">
      <w:pPr>
        <w:numPr>
          <w:ilvl w:val="0"/>
          <w:numId w:val="1"/>
        </w:numPr>
      </w:pPr>
      <w:r w:rsidRPr="00D661B2">
        <w:rPr>
          <w:b/>
          <w:bCs/>
        </w:rPr>
        <w:t>Parte fissa</w:t>
      </w:r>
      <w:r w:rsidRPr="00D661B2">
        <w:t>: Per questa componente, è necessario stabilire un contratto con durata triennale, al fine di garantire una corretta pianificazione e gestione del servizio.</w:t>
      </w:r>
    </w:p>
    <w:p w14:paraId="3798B7BA" w14:textId="2D26BCFD" w:rsidR="00D661B2" w:rsidRPr="00D661B2" w:rsidRDefault="00D661B2" w:rsidP="00D661B2">
      <w:pPr>
        <w:pStyle w:val="Paragrafoelenco"/>
        <w:numPr>
          <w:ilvl w:val="0"/>
          <w:numId w:val="1"/>
        </w:numPr>
        <w:rPr>
          <w:highlight w:val="yellow"/>
        </w:rPr>
      </w:pPr>
      <w:r w:rsidRPr="00D661B2">
        <w:rPr>
          <w:highlight w:val="yellow"/>
        </w:rPr>
        <w:t>Koinè affronterà un investimento notevole in questo progetto e le risorse</w:t>
      </w:r>
      <w:r w:rsidRPr="00D661B2">
        <w:rPr>
          <w:highlight w:val="yellow"/>
        </w:rPr>
        <w:t xml:space="preserve"> </w:t>
      </w:r>
      <w:r w:rsidR="003C3B44">
        <w:rPr>
          <w:highlight w:val="yellow"/>
        </w:rPr>
        <w:t xml:space="preserve">destinate </w:t>
      </w:r>
      <w:r w:rsidRPr="00D661B2">
        <w:rPr>
          <w:highlight w:val="yellow"/>
        </w:rPr>
        <w:t xml:space="preserve">richieste e </w:t>
      </w:r>
      <w:r w:rsidRPr="00D661B2">
        <w:rPr>
          <w:highlight w:val="yellow"/>
        </w:rPr>
        <w:t xml:space="preserve">assunte sono tenute a stipulare contratti di durata minima di </w:t>
      </w:r>
      <w:proofErr w:type="gramStart"/>
      <w:r w:rsidRPr="00D661B2">
        <w:rPr>
          <w:highlight w:val="yellow"/>
        </w:rPr>
        <w:t>3</w:t>
      </w:r>
      <w:proofErr w:type="gramEnd"/>
      <w:r w:rsidRPr="00D661B2">
        <w:rPr>
          <w:highlight w:val="yellow"/>
        </w:rPr>
        <w:t xml:space="preserve"> anni. Questa misura è stata adottata per garantire stabilità e continuità nei servizi offerti, oltre a rispettare le normative interne relative alle risorse professionali.</w:t>
      </w:r>
    </w:p>
    <w:p w14:paraId="7FBDBBF8" w14:textId="77777777" w:rsidR="00D661B2" w:rsidRPr="00890E09" w:rsidRDefault="00D661B2" w:rsidP="00D661B2">
      <w:pPr>
        <w:pStyle w:val="Paragrafoelenco"/>
        <w:numPr>
          <w:ilvl w:val="0"/>
          <w:numId w:val="1"/>
        </w:numPr>
      </w:pPr>
      <w:r w:rsidRPr="00890E09">
        <w:t xml:space="preserve">Inoltre, desidero precisare che le persone da noi assunte per il Suo progetto saranno regolarmente contrattualizzate con un impegno minimo di </w:t>
      </w:r>
      <w:proofErr w:type="gramStart"/>
      <w:r w:rsidRPr="00890E09">
        <w:t>3</w:t>
      </w:r>
      <w:proofErr w:type="gramEnd"/>
      <w:r w:rsidRPr="00890E09">
        <w:t xml:space="preserve"> anni. Tale durata contrattuale è finalizzata a garantire stabilità e continuità nella qualità del servizio offerto. Per quanto riguarda gli aspetti retributivi, i nostri dipendenti godranno di stipendi adeguati e congrui alle loro mansioni, in linea con gli standard di mercato e in rispetto delle normative vigenti.</w:t>
      </w:r>
    </w:p>
    <w:p w14:paraId="6F99F0F4" w14:textId="77777777" w:rsidR="00D661B2" w:rsidRPr="00890E09" w:rsidRDefault="00D661B2" w:rsidP="00D661B2">
      <w:pPr>
        <w:pStyle w:val="Paragrafoelenco"/>
        <w:numPr>
          <w:ilvl w:val="0"/>
          <w:numId w:val="1"/>
        </w:numPr>
      </w:pPr>
    </w:p>
    <w:p w14:paraId="7312E99A" w14:textId="77777777" w:rsidR="00D661B2" w:rsidRPr="00D661B2" w:rsidRDefault="00D661B2" w:rsidP="00D661B2">
      <w:pPr>
        <w:numPr>
          <w:ilvl w:val="0"/>
          <w:numId w:val="1"/>
        </w:numPr>
      </w:pPr>
    </w:p>
    <w:p w14:paraId="1B8AB7B9" w14:textId="77777777" w:rsidR="00D661B2" w:rsidRPr="00D661B2" w:rsidRDefault="00D661B2" w:rsidP="00D661B2">
      <w:r w:rsidRPr="00D661B2">
        <w:t>Siamo a disposizione per discutere e concordare eventuali dettagli in merito. La preghiamo di volerci confermare la fattibilità di tali condizioni o di indicarci eventuali alternative.</w:t>
      </w:r>
    </w:p>
    <w:p w14:paraId="33B6F851" w14:textId="77777777" w:rsidR="00D661B2" w:rsidRPr="00D661B2" w:rsidRDefault="00D661B2" w:rsidP="00D661B2">
      <w:r w:rsidRPr="00D661B2">
        <w:t>Rimanendo in attesa di un Suo cortese riscontro, Le porgiamo cordiali saluti.</w:t>
      </w:r>
    </w:p>
    <w:p w14:paraId="0D61198A" w14:textId="77777777" w:rsidR="00D661B2" w:rsidRPr="00D661B2" w:rsidRDefault="00D661B2" w:rsidP="00D661B2">
      <w:r w:rsidRPr="00D661B2">
        <w:t>[Il Tuo Nome]</w:t>
      </w:r>
      <w:r w:rsidRPr="00D661B2">
        <w:br/>
        <w:t>[La Tua Posizione]</w:t>
      </w:r>
      <w:r w:rsidRPr="00D661B2">
        <w:br/>
        <w:t>[Nome dell’Azienda]</w:t>
      </w:r>
      <w:r w:rsidRPr="00D661B2">
        <w:br/>
        <w:t>[Recapiti]</w:t>
      </w:r>
    </w:p>
    <w:p w14:paraId="3A5300A7" w14:textId="77777777" w:rsidR="00D661B2" w:rsidRDefault="00D661B2">
      <w:r>
        <w:br w:type="page"/>
      </w:r>
    </w:p>
    <w:p w14:paraId="298BC91B" w14:textId="72AEE34D" w:rsidR="00D661B2" w:rsidRDefault="00D661B2" w:rsidP="00890E09">
      <w:r>
        <w:lastRenderedPageBreak/>
        <w:br/>
      </w:r>
      <w:r>
        <w:br/>
      </w:r>
    </w:p>
    <w:p w14:paraId="5E31308A" w14:textId="4D9A0A59" w:rsidR="00890E09" w:rsidRPr="00890E09" w:rsidRDefault="00890E09" w:rsidP="00890E09">
      <w:r w:rsidRPr="00890E09">
        <w:t>Oggetto: Politiche Aziendali Relative ai Contratti e agli Sconti</w:t>
      </w:r>
    </w:p>
    <w:p w14:paraId="2020046A" w14:textId="77777777" w:rsidR="00890E09" w:rsidRPr="00890E09" w:rsidRDefault="00890E09" w:rsidP="00890E09">
      <w:r w:rsidRPr="00890E09">
        <w:t>Gentile [Nome Cliente],</w:t>
      </w:r>
    </w:p>
    <w:p w14:paraId="075607AA" w14:textId="77777777" w:rsidR="00890E09" w:rsidRPr="00890E09" w:rsidRDefault="00890E09" w:rsidP="00890E09">
      <w:r w:rsidRPr="00890E09">
        <w:t>La ringrazio per la Sua richiesta e per l'interesse dimostrato nei confronti dei nostri servizi. Dopo aver esaminato attentamente la proposta di sconto, mi permetto di informarla che, purtroppo, non ci è possibile applicare un abbassamento significativo rispetto alle condizioni standard, in quanto le nostre politiche aziendali e le pratiche di gestione dei contratti non permettono margini di flessibilità in tal senso.</w:t>
      </w:r>
    </w:p>
    <w:p w14:paraId="0A70BE3B" w14:textId="77777777" w:rsidR="00890E09" w:rsidRPr="00890E09" w:rsidRDefault="00890E09" w:rsidP="00890E09">
      <w:r w:rsidRPr="00890E09">
        <w:t xml:space="preserve">Inoltre, desidero ricordarle che le persone da me assunte per il Suo progetto sono tenute a stipulare contratti di durata minima di </w:t>
      </w:r>
      <w:proofErr w:type="gramStart"/>
      <w:r w:rsidRPr="00890E09">
        <w:t>3</w:t>
      </w:r>
      <w:proofErr w:type="gramEnd"/>
      <w:r w:rsidRPr="00890E09">
        <w:t xml:space="preserve"> anni. Questa misura è stata adottata per garantire stabilità e continuità nei servizi offerti, oltre a rispettare le normative interne relative alle risorse professionali.</w:t>
      </w:r>
    </w:p>
    <w:p w14:paraId="223E9D20" w14:textId="77777777" w:rsidR="00890E09" w:rsidRPr="00890E09" w:rsidRDefault="00890E09" w:rsidP="00890E09">
      <w:r w:rsidRPr="00890E09">
        <w:t>Mi auguro che queste condizioni possano essere comprese e che la nostra collaborazione possa continuare a crescere nel rispetto reciproco dei nostri impegni aziendali.</w:t>
      </w:r>
    </w:p>
    <w:p w14:paraId="571E973C" w14:textId="77777777" w:rsidR="00890E09" w:rsidRPr="00890E09" w:rsidRDefault="00890E09" w:rsidP="00890E09">
      <w:r w:rsidRPr="00890E09">
        <w:t>Rimango a disposizione per ulteriori chiarimenti e per definire insieme le modalità migliori per portare avanti il nostro accordo.</w:t>
      </w:r>
    </w:p>
    <w:p w14:paraId="4B9CC4FE" w14:textId="77777777" w:rsidR="00890E09" w:rsidRPr="00890E09" w:rsidRDefault="00890E09" w:rsidP="00890E09">
      <w:r w:rsidRPr="00890E09">
        <w:t>Cordiali saluti,</w:t>
      </w:r>
      <w:r w:rsidRPr="00890E09">
        <w:br/>
        <w:t>[Il Tuo Nome]</w:t>
      </w:r>
      <w:r w:rsidRPr="00890E09">
        <w:br/>
        <w:t>[Il Tuo Titolo]</w:t>
      </w:r>
      <w:r w:rsidRPr="00890E09">
        <w:br/>
        <w:t>[Nome Azienda]</w:t>
      </w:r>
      <w:r w:rsidRPr="00890E09">
        <w:br/>
        <w:t>[Contatti]</w:t>
      </w:r>
    </w:p>
    <w:p w14:paraId="27FAADC7" w14:textId="77777777" w:rsidR="00D31CE9" w:rsidRDefault="00D31CE9" w:rsidP="00890E09"/>
    <w:p w14:paraId="16CC59E8" w14:textId="77777777" w:rsidR="00890E09" w:rsidRDefault="00890E09" w:rsidP="00890E09"/>
    <w:p w14:paraId="65C2D9ED" w14:textId="77777777" w:rsidR="00890E09" w:rsidRPr="00890E09" w:rsidRDefault="00890E09" w:rsidP="00890E09">
      <w:r w:rsidRPr="00890E09">
        <w:t>Oggetto: Risposta alla Richiesta di Sconto e Condizioni Contrattuali</w:t>
      </w:r>
    </w:p>
    <w:p w14:paraId="7F2F4FC8" w14:textId="77777777" w:rsidR="00890E09" w:rsidRPr="00890E09" w:rsidRDefault="00890E09" w:rsidP="00890E09">
      <w:r w:rsidRPr="00890E09">
        <w:t>Gentile [Nome Cliente],</w:t>
      </w:r>
    </w:p>
    <w:p w14:paraId="5514A111" w14:textId="77777777" w:rsidR="00890E09" w:rsidRPr="00890E09" w:rsidRDefault="00890E09" w:rsidP="00890E09">
      <w:r w:rsidRPr="00890E09">
        <w:t>La ringrazio per la Sua richiesta e per l’interesse che continua a dimostrare verso i nostri servizi. Dopo aver esaminato attentamente la proposta, desidero informarla che i prezzi che le sono stati forniti sono già soggetti a uno sconto significativo, e pertanto non possiamo applicare ulteriori riduzioni.</w:t>
      </w:r>
    </w:p>
    <w:p w14:paraId="1373FB4B" w14:textId="77777777" w:rsidR="00890E09" w:rsidRPr="00890E09" w:rsidRDefault="00890E09" w:rsidP="00890E09">
      <w:r w:rsidRPr="00890E09">
        <w:t xml:space="preserve">Inoltre, desidero precisare che le persone da noi assunte per il Suo progetto saranno regolarmente contrattualizzate con un impegno minimo di </w:t>
      </w:r>
      <w:proofErr w:type="gramStart"/>
      <w:r w:rsidRPr="00890E09">
        <w:t>3</w:t>
      </w:r>
      <w:proofErr w:type="gramEnd"/>
      <w:r w:rsidRPr="00890E09">
        <w:t xml:space="preserve"> anni. Tale durata contrattuale è finalizzata a garantire stabilità e continuità nella qualità del servizio offerto. Per quanto riguarda gli aspetti retributivi, i nostri dipendenti godranno di stipendi adeguati e congrui alle loro mansioni, in linea con gli standard di mercato e in rispetto delle normative vigenti.</w:t>
      </w:r>
    </w:p>
    <w:p w14:paraId="637C3839" w14:textId="77777777" w:rsidR="00890E09" w:rsidRPr="00890E09" w:rsidRDefault="00890E09" w:rsidP="00890E09">
      <w:r w:rsidRPr="00890E09">
        <w:lastRenderedPageBreak/>
        <w:t>Siamo convinti che, grazie a queste condizioni, riusciremo a mantenere un elevato livello di professionalità e a soddisfare le esigenze della Sua azienda in modo duraturo.</w:t>
      </w:r>
    </w:p>
    <w:p w14:paraId="2F85C397" w14:textId="77777777" w:rsidR="00890E09" w:rsidRPr="00890E09" w:rsidRDefault="00890E09" w:rsidP="00890E09">
      <w:r w:rsidRPr="00890E09">
        <w:t>Resto a disposizione per ulteriori chiarimenti e per discutere qualsiasi dettaglio che ritenga necessario.</w:t>
      </w:r>
    </w:p>
    <w:p w14:paraId="39AD4C60" w14:textId="77777777" w:rsidR="00890E09" w:rsidRPr="00890E09" w:rsidRDefault="00890E09" w:rsidP="00890E09">
      <w:r w:rsidRPr="00890E09">
        <w:t>Cordiali saluti,</w:t>
      </w:r>
      <w:r w:rsidRPr="00890E09">
        <w:br/>
        <w:t>[Il Tuo Nome]</w:t>
      </w:r>
      <w:r w:rsidRPr="00890E09">
        <w:br/>
        <w:t>[Il Tuo Titolo]</w:t>
      </w:r>
      <w:r w:rsidRPr="00890E09">
        <w:br/>
        <w:t>[Nome Azienda]</w:t>
      </w:r>
      <w:r w:rsidRPr="00890E09">
        <w:br/>
        <w:t>[Contatti]</w:t>
      </w:r>
    </w:p>
    <w:p w14:paraId="32A07B7E" w14:textId="77777777" w:rsidR="00890E09" w:rsidRPr="00890E09" w:rsidRDefault="00890E09" w:rsidP="00890E09"/>
    <w:sectPr w:rsidR="00890E09" w:rsidRPr="00890E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85DA2"/>
    <w:multiLevelType w:val="multilevel"/>
    <w:tmpl w:val="B892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65161"/>
    <w:multiLevelType w:val="hybridMultilevel"/>
    <w:tmpl w:val="944E1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F749B"/>
    <w:multiLevelType w:val="multilevel"/>
    <w:tmpl w:val="505E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C2537"/>
    <w:multiLevelType w:val="hybridMultilevel"/>
    <w:tmpl w:val="B96CF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B108F"/>
    <w:multiLevelType w:val="multilevel"/>
    <w:tmpl w:val="E300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76160">
    <w:abstractNumId w:val="4"/>
  </w:num>
  <w:num w:numId="2" w16cid:durableId="1427994978">
    <w:abstractNumId w:val="2"/>
  </w:num>
  <w:num w:numId="3" w16cid:durableId="1277836904">
    <w:abstractNumId w:val="3"/>
  </w:num>
  <w:num w:numId="4" w16cid:durableId="50228303">
    <w:abstractNumId w:val="1"/>
  </w:num>
  <w:num w:numId="5" w16cid:durableId="186805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09"/>
    <w:rsid w:val="00007E8F"/>
    <w:rsid w:val="0009264B"/>
    <w:rsid w:val="00160447"/>
    <w:rsid w:val="001B346E"/>
    <w:rsid w:val="00256B5E"/>
    <w:rsid w:val="00396AF9"/>
    <w:rsid w:val="003C3B44"/>
    <w:rsid w:val="00417457"/>
    <w:rsid w:val="005F447C"/>
    <w:rsid w:val="006C7EAA"/>
    <w:rsid w:val="0078482C"/>
    <w:rsid w:val="007B6D84"/>
    <w:rsid w:val="00890E09"/>
    <w:rsid w:val="009534D8"/>
    <w:rsid w:val="00B40B89"/>
    <w:rsid w:val="00B866EC"/>
    <w:rsid w:val="00BC711B"/>
    <w:rsid w:val="00C519D3"/>
    <w:rsid w:val="00D31CE9"/>
    <w:rsid w:val="00D6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4132"/>
  <w15:chartTrackingRefBased/>
  <w15:docId w15:val="{72ADE0FA-AB11-4768-A4B8-2534A9FE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0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0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0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0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0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0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0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0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0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0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0E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0E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0E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0E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0E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0E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0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0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0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0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0E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0E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0E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0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0E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0E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11</cp:revision>
  <dcterms:created xsi:type="dcterms:W3CDTF">2024-12-04T11:29:00Z</dcterms:created>
  <dcterms:modified xsi:type="dcterms:W3CDTF">2024-12-04T16:20:00Z</dcterms:modified>
</cp:coreProperties>
</file>