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51B2" w14:textId="77777777" w:rsidR="00912688" w:rsidRDefault="00912688"/>
    <w:p w14:paraId="5C1DBB8C" w14:textId="77777777" w:rsidR="004A0D75" w:rsidRPr="00BE6D4D" w:rsidRDefault="004A0D75" w:rsidP="004A0D75">
      <w:pPr>
        <w:pStyle w:val="Titolo1"/>
        <w:rPr>
          <w:rFonts w:asciiTheme="minorHAnsi" w:hAnsiTheme="minorHAnsi"/>
          <w:sz w:val="22"/>
          <w:szCs w:val="22"/>
          <w:highlight w:val="yellow"/>
        </w:rPr>
      </w:pPr>
      <w:bookmarkStart w:id="0" w:name="_Hlk153990411"/>
      <w:proofErr w:type="spellStart"/>
      <w:r w:rsidRPr="00BE6D4D">
        <w:rPr>
          <w:rFonts w:asciiTheme="minorHAnsi" w:hAnsiTheme="minorHAnsi"/>
          <w:sz w:val="22"/>
          <w:szCs w:val="22"/>
          <w:highlight w:val="yellow"/>
        </w:rPr>
        <w:t>Pres</w:t>
      </w:r>
      <w:proofErr w:type="spellEnd"/>
      <w:r w:rsidRPr="00BE6D4D">
        <w:rPr>
          <w:rFonts w:asciiTheme="minorHAnsi" w:hAnsiTheme="minorHAnsi"/>
          <w:sz w:val="22"/>
          <w:szCs w:val="22"/>
          <w:highlight w:val="yellow"/>
        </w:rPr>
        <w:t xml:space="preserve"> x </w:t>
      </w:r>
      <w:proofErr w:type="spellStart"/>
      <w:r w:rsidRPr="00BE6D4D">
        <w:rPr>
          <w:rFonts w:asciiTheme="minorHAnsi" w:hAnsiTheme="minorHAnsi"/>
          <w:sz w:val="22"/>
          <w:szCs w:val="22"/>
          <w:highlight w:val="yellow"/>
        </w:rPr>
        <w:t>gerry</w:t>
      </w:r>
      <w:proofErr w:type="spellEnd"/>
      <w:r w:rsidRPr="00BE6D4D">
        <w:rPr>
          <w:rFonts w:asciiTheme="minorHAnsi" w:hAnsiTheme="minorHAnsi"/>
          <w:sz w:val="22"/>
          <w:szCs w:val="22"/>
          <w:highlight w:val="yellow"/>
        </w:rPr>
        <w:t xml:space="preserve"> BMW</w:t>
      </w:r>
    </w:p>
    <w:p w14:paraId="7BB0CF29" w14:textId="77777777" w:rsidR="004A0D75" w:rsidRPr="00BE6D4D" w:rsidRDefault="004A0D75" w:rsidP="004A0D75">
      <w:pPr>
        <w:rPr>
          <w:highlight w:val="yellow"/>
        </w:rPr>
      </w:pPr>
      <w:bookmarkStart w:id="1" w:name="_Hlk153968392"/>
    </w:p>
    <w:bookmarkStart w:id="2" w:name="_Hlk147248705"/>
    <w:p w14:paraId="490847E9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val="en-US"/>
        </w:rPr>
        <w:fldChar w:fldCharType="begin"/>
      </w:r>
      <w:r w:rsidRPr="00BE6D4D">
        <w:rPr>
          <w:rFonts w:asciiTheme="minorHAnsi" w:hAnsiTheme="minorHAnsi" w:cs="Calibri"/>
          <w:sz w:val="22"/>
          <w:szCs w:val="22"/>
        </w:rPr>
        <w:instrText>HYPERLINK "http://areaweb.koine.it/KOINE/Pill_koine/Pillola_koine.mp4"</w:instrText>
      </w:r>
      <w:r>
        <w:rPr>
          <w:rFonts w:asciiTheme="minorHAnsi" w:hAnsiTheme="minorHAnsi" w:cs="Calibri"/>
          <w:sz w:val="22"/>
          <w:szCs w:val="22"/>
          <w:lang w:val="en-US"/>
        </w:rPr>
      </w:r>
      <w:r>
        <w:rPr>
          <w:rFonts w:asciiTheme="minorHAnsi" w:hAnsiTheme="minorHAnsi" w:cs="Calibri"/>
          <w:sz w:val="22"/>
          <w:szCs w:val="22"/>
          <w:lang w:val="en-US"/>
        </w:rPr>
        <w:fldChar w:fldCharType="separate"/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http://areaweb.koine.it/KOINE/Pill_koine/Pillola_koine.mp4</w:t>
      </w:r>
      <w:r>
        <w:rPr>
          <w:rFonts w:asciiTheme="minorHAnsi" w:hAnsiTheme="minorHAnsi" w:cs="Calibri"/>
          <w:sz w:val="22"/>
          <w:szCs w:val="22"/>
          <w:lang w:val="en-US"/>
        </w:rPr>
        <w:fldChar w:fldCharType="end"/>
      </w:r>
    </w:p>
    <w:bookmarkEnd w:id="0"/>
    <w:bookmarkEnd w:id="1"/>
    <w:bookmarkEnd w:id="2"/>
    <w:p w14:paraId="5DBBA4C3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</w:p>
    <w:p w14:paraId="02ACB4FF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  <w:hyperlink r:id="rId4" w:history="1">
        <w:r w:rsidRPr="00BE6D4D">
          <w:rPr>
            <w:rStyle w:val="Collegamentoipertestuale"/>
            <w:rFonts w:asciiTheme="minorHAnsi" w:hAnsiTheme="minorHAnsi" w:cs="Calibri"/>
            <w:sz w:val="22"/>
            <w:szCs w:val="22"/>
          </w:rPr>
          <w:t>http://areaweb.koine.it/KOINE/petronas_pill/index.html</w:t>
        </w:r>
      </w:hyperlink>
    </w:p>
    <w:p w14:paraId="36A83A2F" w14:textId="77777777" w:rsidR="004A0D75" w:rsidRPr="00BE6D4D" w:rsidRDefault="004A0D75" w:rsidP="004A0D75">
      <w:pPr>
        <w:rPr>
          <w:highlight w:val="yellow"/>
        </w:rPr>
      </w:pPr>
    </w:p>
    <w:p w14:paraId="6ECCE29C" w14:textId="77777777" w:rsidR="004A0D75" w:rsidRPr="00BE6D4D" w:rsidRDefault="004A0D75" w:rsidP="004A0D75">
      <w:pPr>
        <w:rPr>
          <w:rFonts w:asciiTheme="minorHAnsi" w:hAnsiTheme="minorHAnsi" w:cs="Calibri"/>
          <w:strike/>
          <w:sz w:val="22"/>
          <w:szCs w:val="22"/>
        </w:rPr>
      </w:pPr>
      <w:hyperlink r:id="rId5" w:history="1">
        <w:r w:rsidRPr="00BE6D4D">
          <w:rPr>
            <w:rStyle w:val="Collegamentoipertestuale"/>
            <w:rFonts w:asciiTheme="minorHAnsi" w:hAnsiTheme="minorHAnsi" w:cs="Calibri"/>
            <w:strike/>
            <w:sz w:val="22"/>
            <w:szCs w:val="22"/>
          </w:rPr>
          <w:t>http://areaweb.koine.it/SIMONE/nissan/index.html</w:t>
        </w:r>
      </w:hyperlink>
    </w:p>
    <w:p w14:paraId="451E5ABB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</w:p>
    <w:bookmarkStart w:id="3" w:name="_Hlk147248718"/>
    <w:p w14:paraId="388B8CAE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  <w:r>
        <w:fldChar w:fldCharType="begin"/>
      </w:r>
      <w:r w:rsidRPr="00BE6D4D">
        <w:instrText>HYPERLINK "http://areaweb.koine.it/KOINE/AR_GIULIA_ADAS_RCPD.mp4"</w:instrText>
      </w:r>
      <w:r>
        <w:fldChar w:fldCharType="separate"/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http://areaweb.koine.it/KOINE/AR_GIULIA_ADAS_RCPD.mp4</w:t>
      </w:r>
      <w: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  <w:fldChar w:fldCharType="end"/>
      </w:r>
    </w:p>
    <w:p w14:paraId="5CA0B365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</w:p>
    <w:p w14:paraId="1C0F0EC6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  <w:hyperlink r:id="rId6" w:history="1">
        <w:r w:rsidRPr="00BE6D4D">
          <w:rPr>
            <w:rStyle w:val="Collegamentoipertestuale"/>
            <w:rFonts w:asciiTheme="minorHAnsi" w:hAnsiTheme="minorHAnsi" w:cs="Calibri"/>
            <w:sz w:val="22"/>
            <w:szCs w:val="22"/>
          </w:rPr>
          <w:t>http://areaweb.koine.it/KOINE/Jeep_Compass_ADAS/index.html</w:t>
        </w:r>
      </w:hyperlink>
    </w:p>
    <w:bookmarkEnd w:id="3"/>
    <w:p w14:paraId="08B676AF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</w:p>
    <w:bookmarkStart w:id="4" w:name="_Hlk147248726"/>
    <w:p w14:paraId="5AF3C641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  <w:r>
        <w:fldChar w:fldCharType="begin"/>
      </w:r>
      <w:r w:rsidRPr="00BE6D4D">
        <w:instrText>HYPERLINK "http://areaweb.koine.it/KOINE/GAME_MILIONARIO/index.html"</w:instrText>
      </w:r>
      <w:r>
        <w:fldChar w:fldCharType="separate"/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http://areaweb.koine.it/KOINE/GAME_MILIONARIO/index.html</w:t>
      </w:r>
      <w:r>
        <w:rPr>
          <w:rStyle w:val="Collegamentoipertestuale"/>
          <w:rFonts w:asciiTheme="minorHAnsi" w:hAnsiTheme="minorHAnsi" w:cs="Calibri"/>
          <w:sz w:val="22"/>
          <w:szCs w:val="22"/>
          <w:lang w:val="pt-PT"/>
        </w:rPr>
        <w:fldChar w:fldCharType="end"/>
      </w:r>
    </w:p>
    <w:bookmarkEnd w:id="4"/>
    <w:p w14:paraId="55098BAC" w14:textId="77777777" w:rsidR="004A0D75" w:rsidRPr="00BE6D4D" w:rsidRDefault="004A0D75" w:rsidP="004A0D75">
      <w:pPr>
        <w:rPr>
          <w:rFonts w:asciiTheme="minorHAnsi" w:hAnsiTheme="minorHAnsi" w:cs="Calibri"/>
          <w:strike/>
          <w:sz w:val="22"/>
          <w:szCs w:val="22"/>
        </w:rPr>
      </w:pPr>
    </w:p>
    <w:p w14:paraId="6A401A13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  <w:hyperlink r:id="rId7" w:history="1">
        <w:r w:rsidRPr="00BE6D4D">
          <w:rPr>
            <w:rStyle w:val="Collegamentoipertestuale"/>
            <w:rFonts w:asciiTheme="minorHAnsi" w:hAnsiTheme="minorHAnsi" w:cs="Calibri"/>
            <w:strike/>
            <w:sz w:val="22"/>
            <w:szCs w:val="22"/>
          </w:rPr>
          <w:t>http://areaweb.koine.it/KOINE/game_millionaire/index.html</w:t>
        </w:r>
      </w:hyperlink>
    </w:p>
    <w:p w14:paraId="38354DE1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</w:p>
    <w:p w14:paraId="6FF977B1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  <w:hyperlink r:id="rId8" w:history="1">
        <w:r w:rsidRPr="00BE6D4D">
          <w:rPr>
            <w:rStyle w:val="Collegamentoipertestuale"/>
            <w:rFonts w:asciiTheme="minorHAnsi" w:hAnsiTheme="minorHAnsi" w:cs="Calibri"/>
            <w:sz w:val="22"/>
            <w:szCs w:val="22"/>
          </w:rPr>
          <w:t>http://areaweb.koine.it/KOINE/Fiat_Panda_Wind/index.html</w:t>
        </w:r>
      </w:hyperlink>
    </w:p>
    <w:p w14:paraId="5071C207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</w:p>
    <w:bookmarkStart w:id="5" w:name="_Hlk147248746"/>
    <w:p w14:paraId="372D62C8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  <w:r>
        <w:fldChar w:fldCharType="begin"/>
      </w:r>
      <w:r w:rsidRPr="00BE6D4D">
        <w:instrText>HYPERLINK "http://areaweb.koine.it/KOINE/Sample_Course/index.html"</w:instrText>
      </w:r>
      <w:r>
        <w:fldChar w:fldCharType="separate"/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http://areaweb.koine.it/KOINE/Sample_Course/index.html</w:t>
      </w:r>
      <w: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  <w:fldChar w:fldCharType="end"/>
      </w:r>
    </w:p>
    <w:bookmarkEnd w:id="5"/>
    <w:p w14:paraId="63335D22" w14:textId="77777777" w:rsidR="004A0D75" w:rsidRPr="00BE6D4D" w:rsidRDefault="004A0D75" w:rsidP="004A0D75">
      <w:pPr>
        <w:rPr>
          <w:rFonts w:asciiTheme="minorHAnsi" w:hAnsiTheme="minorHAnsi" w:cs="Calibri"/>
          <w:sz w:val="22"/>
          <w:szCs w:val="22"/>
        </w:rPr>
      </w:pPr>
    </w:p>
    <w:bookmarkStart w:id="6" w:name="_Hlk147248761"/>
    <w:p w14:paraId="7B1316C1" w14:textId="45D2FB6C" w:rsidR="004A0D75" w:rsidRPr="00BE09E8" w:rsidRDefault="004A0D75" w:rsidP="004A0D75">
      <w:pPr>
        <w:rPr>
          <w:rStyle w:val="Collegamentoipertestuale"/>
          <w:rFonts w:asciiTheme="minorHAnsi" w:hAnsiTheme="minorHAnsi" w:cs="Calibri"/>
          <w:sz w:val="22"/>
          <w:szCs w:val="22"/>
        </w:rPr>
      </w:pPr>
      <w:r>
        <w:fldChar w:fldCharType="begin"/>
      </w:r>
      <w:r w:rsidRPr="00BE6D4D">
        <w:instrText>HYPERLINK "http://areaweb.koine.it/KOINE/Alternanza/index.html"</w:instrText>
      </w:r>
      <w:r>
        <w:fldChar w:fldCharType="separate"/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http://areaweb.koine.it/KOINE/</w:t>
      </w:r>
      <w:r w:rsidR="00005888" w:rsidRPr="00005888">
        <w:rPr>
          <w:rStyle w:val="Collegamentoipertestuale"/>
          <w:rFonts w:asciiTheme="minorHAnsi" w:hAnsiTheme="minorHAnsi" w:cs="Calibri"/>
          <w:sz w:val="22"/>
          <w:szCs w:val="22"/>
        </w:rPr>
        <w:t>Impresa_Automo</w:t>
      </w:r>
      <w:r w:rsidR="00005888" w:rsidRPr="00005888">
        <w:rPr>
          <w:rStyle w:val="Collegamentoipertestuale"/>
          <w:rFonts w:asciiTheme="minorHAnsi" w:hAnsiTheme="minorHAnsi" w:cs="Calibri"/>
          <w:sz w:val="22"/>
          <w:szCs w:val="22"/>
        </w:rPr>
        <w:t>t</w:t>
      </w:r>
      <w:r w:rsidR="00005888" w:rsidRPr="00005888">
        <w:rPr>
          <w:rStyle w:val="Collegamentoipertestuale"/>
          <w:rFonts w:asciiTheme="minorHAnsi" w:hAnsiTheme="minorHAnsi" w:cs="Calibri"/>
          <w:sz w:val="22"/>
          <w:szCs w:val="22"/>
        </w:rPr>
        <w:t>ive</w:t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/inde</w:t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x</w:t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.h</w:t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t</w:t>
      </w:r>
      <w:r w:rsidRPr="00BE6D4D">
        <w:rPr>
          <w:rStyle w:val="Collegamentoipertestuale"/>
          <w:rFonts w:asciiTheme="minorHAnsi" w:hAnsiTheme="minorHAnsi" w:cs="Calibri"/>
          <w:sz w:val="22"/>
          <w:szCs w:val="22"/>
        </w:rPr>
        <w:t>ml</w:t>
      </w:r>
      <w: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  <w:fldChar w:fldCharType="end"/>
      </w:r>
    </w:p>
    <w:p w14:paraId="7591D5F5" w14:textId="77777777" w:rsidR="00005888" w:rsidRPr="00005888" w:rsidRDefault="00005888" w:rsidP="004A0D75">
      <w:pPr>
        <w:rPr>
          <w:rStyle w:val="Collegamentoipertestuale"/>
          <w:rFonts w:asciiTheme="minorHAnsi" w:hAnsiTheme="minorHAnsi" w:cs="Calibri"/>
          <w:sz w:val="22"/>
          <w:szCs w:val="22"/>
        </w:rPr>
      </w:pPr>
    </w:p>
    <w:p w14:paraId="3B2AABC4" w14:textId="77777777" w:rsidR="00005888" w:rsidRPr="00005888" w:rsidRDefault="00005888" w:rsidP="004A0D75">
      <w:pPr>
        <w:rPr>
          <w:rStyle w:val="Collegamentoipertestuale"/>
          <w:rFonts w:asciiTheme="minorHAnsi" w:hAnsiTheme="minorHAnsi" w:cs="Calibri"/>
          <w:sz w:val="22"/>
          <w:szCs w:val="22"/>
        </w:rPr>
      </w:pPr>
    </w:p>
    <w:p w14:paraId="61565C45" w14:textId="77777777" w:rsidR="00005888" w:rsidRDefault="00005888" w:rsidP="00005888">
      <w:pP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</w:pPr>
      <w:hyperlink r:id="rId9" w:history="1">
        <w:r w:rsidRPr="00005888">
          <w:rPr>
            <w:rStyle w:val="Collegamentoipertestuale"/>
            <w:rFonts w:asciiTheme="minorHAnsi" w:hAnsiTheme="minorHAnsi" w:cs="Calibri"/>
            <w:sz w:val="22"/>
            <w:szCs w:val="22"/>
            <w:lang w:val="en-US"/>
          </w:rPr>
          <w:t>http://areaweb.koine.it/KOINE/Alternanza/index.html</w:t>
        </w:r>
      </w:hyperlink>
    </w:p>
    <w:p w14:paraId="73F6857C" w14:textId="77777777" w:rsidR="00BE09E8" w:rsidRDefault="00BE09E8" w:rsidP="00005888">
      <w:pP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</w:pPr>
    </w:p>
    <w:bookmarkStart w:id="7" w:name="_Hlk147248767"/>
    <w:bookmarkEnd w:id="6"/>
    <w:p w14:paraId="5695CB96" w14:textId="77777777" w:rsidR="004A0D75" w:rsidRPr="00BE09E8" w:rsidRDefault="004A0D75" w:rsidP="004A0D75">
      <w:pPr>
        <w:rPr>
          <w:rFonts w:asciiTheme="minorHAnsi" w:hAnsiTheme="minorHAnsi" w:cs="Calibri"/>
          <w:sz w:val="22"/>
          <w:szCs w:val="22"/>
          <w:lang w:val="en-US"/>
        </w:rPr>
      </w:pPr>
      <w:r>
        <w:fldChar w:fldCharType="begin"/>
      </w:r>
      <w:r w:rsidRPr="00BE09E8">
        <w:rPr>
          <w:lang w:val="en-US"/>
        </w:rPr>
        <w:instrText>HYPERLINK "http://areaweb.koine.it/KOINE/Cybersecurity/index.html"</w:instrText>
      </w:r>
      <w:r>
        <w:fldChar w:fldCharType="separate"/>
      </w:r>
      <w:r w:rsidRPr="00BE09E8">
        <w:rPr>
          <w:rStyle w:val="Collegamentoipertestuale"/>
          <w:rFonts w:asciiTheme="minorHAnsi" w:hAnsiTheme="minorHAnsi" w:cs="Calibri"/>
          <w:sz w:val="22"/>
          <w:szCs w:val="22"/>
          <w:lang w:val="en-US"/>
        </w:rPr>
        <w:t>http://areaweb.koine.it/KOINE/Cybersecurity/index.html</w:t>
      </w:r>
      <w: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  <w:fldChar w:fldCharType="end"/>
      </w:r>
    </w:p>
    <w:bookmarkEnd w:id="7"/>
    <w:p w14:paraId="4BB023BD" w14:textId="77777777" w:rsidR="004A0D75" w:rsidRPr="00BE09E8" w:rsidRDefault="004A0D75" w:rsidP="004A0D75">
      <w:pPr>
        <w:rPr>
          <w:rStyle w:val="Collegamentoipertestuale"/>
          <w:rFonts w:asciiTheme="minorHAnsi" w:hAnsiTheme="minorHAnsi" w:cstheme="minorHAnsi"/>
          <w:sz w:val="22"/>
          <w:szCs w:val="22"/>
          <w:lang w:val="en-US"/>
        </w:rPr>
      </w:pPr>
    </w:p>
    <w:bookmarkStart w:id="8" w:name="_Hlk147248775"/>
    <w:p w14:paraId="3F57F93B" w14:textId="77777777" w:rsidR="004A0D7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val="fr-FR"/>
        </w:rPr>
        <w:instrText>HYPERLINK "</w:instrText>
      </w:r>
      <w:r w:rsidRPr="004B16D9">
        <w:rPr>
          <w:rFonts w:asciiTheme="minorHAnsi" w:hAnsiTheme="minorHAnsi" w:cstheme="minorHAnsi"/>
          <w:sz w:val="22"/>
          <w:szCs w:val="22"/>
          <w:lang w:val="fr-FR"/>
        </w:rPr>
        <w:instrText>http://areaweb.koine.it/KOINE/</w:instrText>
      </w:r>
      <w:r w:rsidRPr="00BE6D4D">
        <w:rPr>
          <w:rFonts w:asciiTheme="minorHAnsi" w:hAnsiTheme="minorHAnsi" w:cstheme="minorHAnsi"/>
          <w:sz w:val="22"/>
          <w:szCs w:val="22"/>
        </w:rPr>
        <w:instrText>J</w:instrText>
      </w:r>
      <w:r w:rsidRPr="004B16D9">
        <w:rPr>
          <w:rFonts w:asciiTheme="minorHAnsi" w:hAnsiTheme="minorHAnsi" w:cstheme="minorHAnsi"/>
          <w:sz w:val="22"/>
          <w:szCs w:val="22"/>
          <w:lang w:val="fr-FR"/>
        </w:rPr>
        <w:instrText>eep_brand_culture_CHDE/index.html</w:instrText>
      </w:r>
      <w:r>
        <w:rPr>
          <w:rFonts w:asciiTheme="minorHAnsi" w:hAnsiTheme="minorHAnsi" w:cstheme="minorHAnsi"/>
          <w:sz w:val="22"/>
          <w:szCs w:val="22"/>
          <w:lang w:val="fr-FR"/>
        </w:rPr>
        <w:instrText>"</w:instrText>
      </w:r>
      <w:r>
        <w:rPr>
          <w:rFonts w:asciiTheme="minorHAnsi" w:hAnsiTheme="minorHAnsi" w:cstheme="minorHAnsi"/>
          <w:sz w:val="22"/>
          <w:szCs w:val="22"/>
          <w:lang w:val="fr-FR"/>
        </w:rPr>
      </w:r>
      <w:r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F45539">
        <w:rPr>
          <w:rStyle w:val="Collegamentoipertestuale"/>
          <w:rFonts w:asciiTheme="minorHAnsi" w:hAnsiTheme="minorHAnsi" w:cstheme="minorHAnsi"/>
          <w:sz w:val="22"/>
          <w:szCs w:val="22"/>
          <w:lang w:val="fr-FR"/>
        </w:rPr>
        <w:t>http://areaweb.koine.it/KOINE/</w:t>
      </w:r>
      <w:r w:rsidRPr="00BE6D4D">
        <w:rPr>
          <w:rStyle w:val="Collegamentoipertestuale"/>
          <w:rFonts w:asciiTheme="minorHAnsi" w:hAnsiTheme="minorHAnsi" w:cstheme="minorHAnsi"/>
          <w:sz w:val="22"/>
          <w:szCs w:val="22"/>
        </w:rPr>
        <w:t>J</w:t>
      </w:r>
      <w:proofErr w:type="spellStart"/>
      <w:r w:rsidRPr="00F45539">
        <w:rPr>
          <w:rStyle w:val="Collegamentoipertestuale"/>
          <w:rFonts w:asciiTheme="minorHAnsi" w:hAnsiTheme="minorHAnsi" w:cstheme="minorHAnsi"/>
          <w:sz w:val="22"/>
          <w:szCs w:val="22"/>
          <w:lang w:val="fr-FR"/>
        </w:rPr>
        <w:t>eep_brand_culture_CHDE</w:t>
      </w:r>
      <w:proofErr w:type="spellEnd"/>
      <w:r w:rsidRPr="00F45539">
        <w:rPr>
          <w:rStyle w:val="Collegamentoipertestuale"/>
          <w:rFonts w:asciiTheme="minorHAnsi" w:hAnsiTheme="minorHAnsi" w:cstheme="minorHAnsi"/>
          <w:sz w:val="22"/>
          <w:szCs w:val="22"/>
          <w:lang w:val="fr-FR"/>
        </w:rPr>
        <w:t>/index.html</w:t>
      </w:r>
      <w:r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</w:p>
    <w:bookmarkEnd w:id="8"/>
    <w:p w14:paraId="2D0111AB" w14:textId="77777777" w:rsidR="004A0D75" w:rsidRPr="004B16D9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1D0FA0AB" w14:textId="77777777" w:rsidR="004A0D7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  <w:hyperlink r:id="rId10" w:history="1">
        <w:r w:rsidRPr="00DF4C7C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http://areaweb.koine.it/KOINE/Jeep_Renegade_2015/index.html</w:t>
        </w:r>
      </w:hyperlink>
    </w:p>
    <w:p w14:paraId="7B9387E6" w14:textId="77777777" w:rsidR="004A0D7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65D18334" w14:textId="77777777" w:rsidR="004A0D7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  <w:hyperlink r:id="rId11" w:history="1">
        <w:r w:rsidRPr="00DF4C7C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http://areaweb.koine.it/KOINE/</w:t>
        </w:r>
        <w:r w:rsidRPr="006E0B17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LANCIA_CONCEPT</w:t>
        </w:r>
        <w:r w:rsidRPr="00DF4C7C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/index.html</w:t>
        </w:r>
      </w:hyperlink>
    </w:p>
    <w:p w14:paraId="31A35D73" w14:textId="77777777" w:rsidR="004A0D7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6344CC68" w14:textId="77777777" w:rsidR="004A0D75" w:rsidRPr="00127BE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6162A47F" w14:textId="77777777" w:rsidR="004A0D7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  <w:hyperlink r:id="rId12" w:history="1">
        <w:r w:rsidRPr="00D73886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http://areaweb.koine.it/SIMONE/jeep_renegade_my19/index.html</w:t>
        </w:r>
      </w:hyperlink>
    </w:p>
    <w:p w14:paraId="204D7980" w14:textId="77777777" w:rsidR="004A0D7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573AE36A" w14:textId="77777777" w:rsidR="004A0D75" w:rsidRPr="00434097" w:rsidRDefault="004A0D75" w:rsidP="004A0D75">
      <w:pPr>
        <w:rPr>
          <w:rStyle w:val="Collegamentoipertestuale"/>
          <w:rFonts w:asciiTheme="minorHAnsi" w:hAnsiTheme="minorHAnsi" w:cs="Calibri"/>
          <w:sz w:val="22"/>
          <w:szCs w:val="22"/>
          <w:lang w:val="fr-FR"/>
        </w:rPr>
      </w:pPr>
    </w:p>
    <w:p w14:paraId="09333107" w14:textId="77777777" w:rsidR="004A0D75" w:rsidRPr="0064574D" w:rsidRDefault="004A0D75" w:rsidP="004A0D75">
      <w:pPr>
        <w:rPr>
          <w:rStyle w:val="Collegamentoipertestuale"/>
          <w:rFonts w:asciiTheme="minorHAnsi" w:hAnsiTheme="minorHAnsi" w:cs="Calibri"/>
          <w:sz w:val="22"/>
          <w:szCs w:val="22"/>
          <w:lang w:val="fr-FR"/>
        </w:rPr>
      </w:pPr>
    </w:p>
    <w:p w14:paraId="0BEC9304" w14:textId="77777777" w:rsidR="004A0D75" w:rsidRPr="005F01A4" w:rsidRDefault="004A0D75" w:rsidP="004A0D75">
      <w:pPr>
        <w:rPr>
          <w:rFonts w:asciiTheme="minorHAnsi" w:hAnsiTheme="minorHAnsi" w:cs="Calibri"/>
          <w:sz w:val="22"/>
          <w:szCs w:val="22"/>
          <w:lang w:val="fr-FR"/>
        </w:rPr>
      </w:pPr>
      <w:hyperlink r:id="rId13" w:history="1">
        <w:r w:rsidRPr="005F01A4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http://areaweb.koine.it/KOINE/Phishing/index.html</w:t>
        </w:r>
      </w:hyperlink>
    </w:p>
    <w:p w14:paraId="0DD0C025" w14:textId="77777777" w:rsidR="004A0D75" w:rsidRPr="005F01A4" w:rsidRDefault="004A0D75" w:rsidP="004A0D75">
      <w:pPr>
        <w:rPr>
          <w:rStyle w:val="Collegamentoipertestuale"/>
          <w:rFonts w:asciiTheme="minorHAnsi" w:hAnsiTheme="minorHAnsi" w:cs="Calibri"/>
          <w:sz w:val="22"/>
          <w:szCs w:val="22"/>
          <w:lang w:val="fr-FR"/>
        </w:rPr>
      </w:pPr>
    </w:p>
    <w:p w14:paraId="1C680E0E" w14:textId="77777777" w:rsidR="004A0D75" w:rsidRPr="00BE09E8" w:rsidRDefault="004A0D75" w:rsidP="004A0D75">
      <w:pPr>
        <w:rPr>
          <w:rStyle w:val="Collegamentoipertestuale"/>
          <w:rFonts w:asciiTheme="minorHAnsi" w:hAnsiTheme="minorHAnsi" w:cs="Calibri"/>
          <w:sz w:val="22"/>
          <w:szCs w:val="22"/>
          <w:lang w:val="fr-FR"/>
        </w:rPr>
      </w:pPr>
      <w:hyperlink r:id="rId14" w:history="1"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http://areaweb.koine.it/SIMONE/unicredit/story.</w:t>
        </w:r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h</w:t>
        </w:r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tml</w:t>
        </w:r>
      </w:hyperlink>
    </w:p>
    <w:p w14:paraId="5EEFF4EB" w14:textId="77777777" w:rsidR="004A0D75" w:rsidRPr="005F01A4" w:rsidRDefault="004A0D75" w:rsidP="004A0D75">
      <w:pPr>
        <w:rPr>
          <w:rStyle w:val="Collegamentoipertestuale"/>
          <w:rFonts w:asciiTheme="minorHAnsi" w:hAnsiTheme="minorHAnsi" w:cs="Calibri"/>
          <w:sz w:val="22"/>
          <w:szCs w:val="22"/>
          <w:lang w:val="fr-FR"/>
        </w:rPr>
      </w:pPr>
    </w:p>
    <w:p w14:paraId="6402D7CD" w14:textId="77777777" w:rsidR="004A0D75" w:rsidRDefault="004A0D75">
      <w:pPr>
        <w:rPr>
          <w:lang w:val="fr-FR"/>
        </w:rPr>
      </w:pPr>
    </w:p>
    <w:p w14:paraId="32528DB4" w14:textId="77777777" w:rsidR="00BE09E8" w:rsidRPr="00BE09E8" w:rsidRDefault="00BE09E8" w:rsidP="00BE09E8">
      <w:pPr>
        <w:rPr>
          <w:lang w:val="fr-FR"/>
        </w:rPr>
      </w:pPr>
      <w:proofErr w:type="gramStart"/>
      <w:r w:rsidRPr="00BE09E8">
        <w:rPr>
          <w:lang w:val="fr-FR"/>
        </w:rPr>
        <w:t>video</w:t>
      </w:r>
      <w:proofErr w:type="gramEnd"/>
    </w:p>
    <w:p w14:paraId="2412FAA0" w14:textId="77777777" w:rsidR="00BE09E8" w:rsidRPr="00BE09E8" w:rsidRDefault="00BE09E8" w:rsidP="00BE09E8">
      <w:pPr>
        <w:rPr>
          <w:rFonts w:asciiTheme="minorHAnsi" w:hAnsiTheme="minorHAnsi" w:cs="Calibri"/>
          <w:sz w:val="22"/>
          <w:szCs w:val="22"/>
          <w:lang w:val="fr-FR"/>
        </w:rPr>
      </w:pPr>
      <w:hyperlink r:id="rId15" w:history="1"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http://areaweb.koine.it/KOINE/Fiat_500e_INFOTAINMENT_Connettere_Ipho</w:t>
        </w:r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n</w:t>
        </w:r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e.mp4</w:t>
        </w:r>
      </w:hyperlink>
    </w:p>
    <w:p w14:paraId="07258380" w14:textId="77777777" w:rsidR="00BE09E8" w:rsidRPr="00BE09E8" w:rsidRDefault="00BE09E8" w:rsidP="00BE09E8">
      <w:pPr>
        <w:rPr>
          <w:rFonts w:asciiTheme="minorHAnsi" w:hAnsiTheme="minorHAnsi" w:cs="Calibri"/>
          <w:sz w:val="22"/>
          <w:szCs w:val="22"/>
          <w:lang w:val="fr-FR"/>
        </w:rPr>
      </w:pPr>
    </w:p>
    <w:p w14:paraId="453281E4" w14:textId="77777777" w:rsidR="00BE09E8" w:rsidRPr="00BE09E8" w:rsidRDefault="00BE09E8" w:rsidP="00BE09E8">
      <w:pPr>
        <w:rPr>
          <w:rFonts w:asciiTheme="minorHAnsi" w:hAnsiTheme="minorHAnsi" w:cs="Calibri"/>
          <w:color w:val="FF0000"/>
          <w:sz w:val="22"/>
          <w:szCs w:val="22"/>
          <w:lang w:val="fr-FR"/>
        </w:rPr>
      </w:pPr>
      <w:hyperlink r:id="rId16" w:history="1">
        <w:r w:rsidRPr="00BE09E8">
          <w:rPr>
            <w:rStyle w:val="Collegamentoipertestuale"/>
            <w:rFonts w:asciiTheme="minorHAnsi" w:hAnsiTheme="minorHAnsi" w:cs="Calibri"/>
            <w:color w:val="FF0000"/>
            <w:sz w:val="22"/>
            <w:szCs w:val="22"/>
            <w:lang w:val="fr-FR"/>
          </w:rPr>
          <w:t>http://areaweb.koine.it/KOINE/500e_ADAS_AttentionA</w:t>
        </w:r>
        <w:r w:rsidRPr="00BE09E8">
          <w:rPr>
            <w:rStyle w:val="Collegamentoipertestuale"/>
            <w:rFonts w:asciiTheme="minorHAnsi" w:hAnsiTheme="minorHAnsi" w:cs="Calibri"/>
            <w:color w:val="FF0000"/>
            <w:sz w:val="22"/>
            <w:szCs w:val="22"/>
            <w:lang w:val="fr-FR"/>
          </w:rPr>
          <w:t>s</w:t>
        </w:r>
        <w:r w:rsidRPr="00BE09E8">
          <w:rPr>
            <w:rStyle w:val="Collegamentoipertestuale"/>
            <w:rFonts w:asciiTheme="minorHAnsi" w:hAnsiTheme="minorHAnsi" w:cs="Calibri"/>
            <w:color w:val="FF0000"/>
            <w:sz w:val="22"/>
            <w:szCs w:val="22"/>
            <w:lang w:val="fr-FR"/>
          </w:rPr>
          <w:t>sist.mp4</w:t>
        </w:r>
        <w:r w:rsidRPr="00BE09E8">
          <w:rPr>
            <w:rStyle w:val="Collegamentoipertestuale"/>
            <w:rFonts w:asciiTheme="minorHAnsi" w:hAnsiTheme="minorHAnsi" w:cs="Calibri"/>
            <w:color w:val="FF0000"/>
            <w:sz w:val="22"/>
            <w:szCs w:val="22"/>
            <w:lang w:val="fr-FR"/>
          </w:rPr>
          <w:t xml:space="preserve"> </w:t>
        </w:r>
      </w:hyperlink>
    </w:p>
    <w:p w14:paraId="3DADF11A" w14:textId="77777777" w:rsidR="00BE09E8" w:rsidRPr="00BE09E8" w:rsidRDefault="00BE09E8" w:rsidP="00BE09E8">
      <w:pPr>
        <w:rPr>
          <w:rFonts w:asciiTheme="minorHAnsi" w:hAnsiTheme="minorHAnsi" w:cs="Calibri"/>
          <w:color w:val="FF0000"/>
          <w:sz w:val="22"/>
          <w:szCs w:val="22"/>
          <w:lang w:val="fr-FR"/>
        </w:rPr>
      </w:pPr>
    </w:p>
    <w:p w14:paraId="55075427" w14:textId="77777777" w:rsidR="00BE09E8" w:rsidRPr="00BE09E8" w:rsidRDefault="00BE09E8" w:rsidP="00BE09E8">
      <w:pPr>
        <w:rPr>
          <w:rFonts w:asciiTheme="minorHAnsi" w:hAnsiTheme="minorHAnsi" w:cs="Calibri"/>
          <w:color w:val="FF0000"/>
          <w:sz w:val="22"/>
          <w:szCs w:val="22"/>
          <w:lang w:val="fr-FR"/>
        </w:rPr>
      </w:pPr>
      <w:hyperlink r:id="rId17" w:history="1"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http://areaweb.koine.it/KOINE/Fiat_500e_Rica</w:t>
        </w:r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r</w:t>
        </w:r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ica_Domesti</w:t>
        </w:r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c</w:t>
        </w:r>
        <w:r w:rsidRPr="00BE09E8">
          <w:rPr>
            <w:rStyle w:val="Collegamentoipertestuale"/>
            <w:rFonts w:asciiTheme="minorHAnsi" w:hAnsiTheme="minorHAnsi" w:cs="Calibri"/>
            <w:sz w:val="22"/>
            <w:szCs w:val="22"/>
            <w:lang w:val="fr-FR"/>
          </w:rPr>
          <w:t>a.mp4</w:t>
        </w:r>
      </w:hyperlink>
    </w:p>
    <w:p w14:paraId="24514688" w14:textId="77777777" w:rsidR="00BE09E8" w:rsidRPr="004A0D75" w:rsidRDefault="00BE09E8">
      <w:pPr>
        <w:rPr>
          <w:lang w:val="fr-FR"/>
        </w:rPr>
      </w:pPr>
    </w:p>
    <w:sectPr w:rsidR="00BE09E8" w:rsidRPr="004A0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5"/>
    <w:rsid w:val="00005888"/>
    <w:rsid w:val="004A0D75"/>
    <w:rsid w:val="00912688"/>
    <w:rsid w:val="00B230F4"/>
    <w:rsid w:val="00B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4D8"/>
  <w15:chartTrackingRefBased/>
  <w15:docId w15:val="{47345C6B-E6AA-4148-A97E-1AD4C9EE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D75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A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0D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0D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0D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0D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0D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0D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0D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0D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0D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0D7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0D7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0D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0D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0D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0D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0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D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0D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0D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0D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0D7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0D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0D7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0D7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4A0D7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0D7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eaweb.koine.it/KOINE/Fiat_Panda_Wind/index.html" TargetMode="External"/><Relationship Id="rId13" Type="http://schemas.openxmlformats.org/officeDocument/2006/relationships/hyperlink" Target="http://areaweb.koine.it/KOINE/Phishing/index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reaweb.koine.it/KOINE/game_millionaire/index.html" TargetMode="External"/><Relationship Id="rId12" Type="http://schemas.openxmlformats.org/officeDocument/2006/relationships/hyperlink" Target="http://areaweb.koine.it/SIMONE/jeep_renegade_my19/index.html" TargetMode="External"/><Relationship Id="rId17" Type="http://schemas.openxmlformats.org/officeDocument/2006/relationships/hyperlink" Target="http://areaweb.koine.it/KOINE/Fiat_500e_Ricarica_Domestica.m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reaweb.koine.it/KOINE/500e_ADAS_AttentionAssist.mp4%20" TargetMode="External"/><Relationship Id="rId1" Type="http://schemas.openxmlformats.org/officeDocument/2006/relationships/styles" Target="styles.xml"/><Relationship Id="rId6" Type="http://schemas.openxmlformats.org/officeDocument/2006/relationships/hyperlink" Target="http://areaweb.koine.it/KOINE/Jeep_Compass_ADAS/index.html" TargetMode="External"/><Relationship Id="rId11" Type="http://schemas.openxmlformats.org/officeDocument/2006/relationships/hyperlink" Target="http://areaweb.koine.it/KOINE/Jeep_Renegade_2015/index.html" TargetMode="External"/><Relationship Id="rId5" Type="http://schemas.openxmlformats.org/officeDocument/2006/relationships/hyperlink" Target="http://areaweb.koine.it/SIMONE/nissan/index.html" TargetMode="External"/><Relationship Id="rId15" Type="http://schemas.openxmlformats.org/officeDocument/2006/relationships/hyperlink" Target="http://areaweb.koine.it/KOINE/Fiat_500e_INFOTAINMENT_Connettere_Iphone.mp4" TargetMode="External"/><Relationship Id="rId10" Type="http://schemas.openxmlformats.org/officeDocument/2006/relationships/hyperlink" Target="http://areaweb.koine.it/KOINE/Jeep_Renegade_2015/index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reaweb.koine.it/KOINE/petronas_pill/index.html" TargetMode="External"/><Relationship Id="rId9" Type="http://schemas.openxmlformats.org/officeDocument/2006/relationships/hyperlink" Target="http://areaweb.koine.it/KOINE/Alternanza/index.html" TargetMode="External"/><Relationship Id="rId14" Type="http://schemas.openxmlformats.org/officeDocument/2006/relationships/hyperlink" Target="http://areaweb.koine.it/SIMONE/unicredit/story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3</cp:revision>
  <dcterms:created xsi:type="dcterms:W3CDTF">2024-01-17T14:02:00Z</dcterms:created>
  <dcterms:modified xsi:type="dcterms:W3CDTF">2024-01-17T14:45:00Z</dcterms:modified>
</cp:coreProperties>
</file>