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9EB6" w14:textId="79A3E8AC" w:rsidR="00D36371" w:rsidRPr="00D36371" w:rsidRDefault="00D36371" w:rsidP="00D3637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D36371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Koinè è un’azienda di servizi digitali specializzata nella realizzazione di progetti</w:t>
      </w:r>
      <w:r w:rsidRPr="00D3637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it-IT"/>
          <w14:ligatures w14:val="none"/>
        </w:rPr>
        <w:t xml:space="preserve"> creativi e </w:t>
      </w:r>
      <w:proofErr w:type="spellStart"/>
      <w:r w:rsidRPr="00D3637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it-IT"/>
          <w14:ligatures w14:val="none"/>
        </w:rPr>
        <w:t>inovativi</w:t>
      </w:r>
      <w:proofErr w:type="spellEnd"/>
      <w:r w:rsidRPr="00D36371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. </w:t>
      </w:r>
    </w:p>
    <w:p w14:paraId="2C9177B9" w14:textId="1BE56366" w:rsidR="00D36371" w:rsidRDefault="00D36371" w:rsidP="00D3637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D36371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Amiamo puntare sul talento e sulla ricerca di nuove strade per </w:t>
      </w:r>
      <w:r w:rsidRPr="00D3637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it-IT"/>
          <w14:ligatures w14:val="none"/>
        </w:rPr>
        <w:t xml:space="preserve">sviluppare le potenzialità </w:t>
      </w:r>
      <w:r w:rsidRPr="00D36371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delle aziende attraverso la formazione e la comunicazione.</w:t>
      </w:r>
    </w:p>
    <w:p w14:paraId="3A80B318" w14:textId="00B4E5A8" w:rsidR="00D36371" w:rsidRPr="00D36371" w:rsidRDefault="0013033D" w:rsidP="00D36371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La nostra azienda è alla ricerca di un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* </w:t>
      </w:r>
      <w:r w:rsidR="00D36371" w:rsidRPr="00D3637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it-IT"/>
          <w14:ligatures w14:val="none"/>
        </w:rPr>
        <w:t xml:space="preserve">Content Developer </w:t>
      </w:r>
      <w:r w:rsidR="00E37048" w:rsidRPr="00E37048">
        <w:rPr>
          <w:rFonts w:ascii="Segoe UI" w:hAnsi="Segoe UI" w:cs="Segoe UI"/>
          <w:sz w:val="21"/>
          <w:szCs w:val="21"/>
          <w:shd w:val="clear" w:color="auto" w:fill="FFFFFF"/>
        </w:rPr>
        <w:t>nel settore e-</w:t>
      </w:r>
      <w:r w:rsidR="00E37048" w:rsidRPr="00036851">
        <w:rPr>
          <w:rFonts w:ascii="Segoe UI" w:hAnsi="Segoe UI" w:cs="Segoe UI"/>
          <w:sz w:val="21"/>
          <w:szCs w:val="21"/>
          <w:u w:val="single"/>
          <w:shd w:val="clear" w:color="auto" w:fill="FFFFFF"/>
        </w:rPr>
        <w:t>Learning</w:t>
      </w:r>
    </w:p>
    <w:p w14:paraId="0F85DCED" w14:textId="58427D40" w:rsidR="00D36371" w:rsidRDefault="00D36371" w:rsidP="00D3637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13033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it-IT"/>
          <w14:ligatures w14:val="none"/>
        </w:rPr>
        <w:t>Dove:</w:t>
      </w:r>
      <w:r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 Torino</w:t>
      </w:r>
    </w:p>
    <w:p w14:paraId="7F02F778" w14:textId="49856452" w:rsidR="0013033D" w:rsidRPr="0013033D" w:rsidRDefault="00E37048" w:rsidP="0013033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it-IT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it-IT"/>
          <w14:ligatures w14:val="none"/>
        </w:rPr>
        <w:t>La risorsa ideale rispecchia e possiede i seguenti requisiti.</w:t>
      </w:r>
    </w:p>
    <w:p w14:paraId="5B49E2DB" w14:textId="2FDCAEDB" w:rsidR="0013033D" w:rsidRDefault="0013033D" w:rsidP="00130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13033D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Ottima conoscenza dei principali programmi di grafica, illustrazione e foto editing (Adobe </w:t>
      </w:r>
      <w:proofErr w:type="spellStart"/>
      <w:r w:rsidRPr="0013033D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Indesign</w:t>
      </w:r>
      <w:proofErr w:type="spellEnd"/>
      <w:r w:rsidRPr="0013033D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, Illustrator, Photoshop)</w:t>
      </w:r>
      <w:r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.</w:t>
      </w:r>
    </w:p>
    <w:p w14:paraId="3CBC5CE4" w14:textId="77777777" w:rsidR="0013033D" w:rsidRDefault="0013033D" w:rsidP="00130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D36371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Conoscenza di strumenti e </w:t>
      </w:r>
      <w:r w:rsidRPr="00D3637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it-IT"/>
          <w14:ligatures w14:val="none"/>
        </w:rPr>
        <w:t>software di progettazione e-learning</w:t>
      </w:r>
      <w:r w:rsidRPr="00D36371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 (es. Articulate </w:t>
      </w:r>
      <w:proofErr w:type="spellStart"/>
      <w:r w:rsidRPr="00D36371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Storyline</w:t>
      </w:r>
      <w:proofErr w:type="spellEnd"/>
      <w:r w:rsidRPr="00D36371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, Rise, </w:t>
      </w:r>
      <w:proofErr w:type="spellStart"/>
      <w:r w:rsidRPr="00D36371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Vyond</w:t>
      </w:r>
      <w:proofErr w:type="spellEnd"/>
      <w:r w:rsidRPr="00D36371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, etc.).</w:t>
      </w:r>
    </w:p>
    <w:p w14:paraId="511BC2FF" w14:textId="77777777" w:rsidR="0013033D" w:rsidRDefault="0013033D" w:rsidP="00130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13033D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Padronanza strumenti informatici (pacchetto OFFICE)</w:t>
      </w:r>
    </w:p>
    <w:p w14:paraId="717CA8EE" w14:textId="36649AC2" w:rsidR="00E37048" w:rsidRPr="00D36371" w:rsidRDefault="00E37048" w:rsidP="00E370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D36371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Conoscenza di piattaforme di gestione dell'apprendimento (</w:t>
      </w:r>
      <w:r w:rsidRPr="00D3637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it-IT"/>
          <w14:ligatures w14:val="none"/>
        </w:rPr>
        <w:t>LMS</w:t>
      </w:r>
      <w:r w:rsidRPr="00D36371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) per la distribuzione dei contenuti</w:t>
      </w:r>
      <w:r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 online.</w:t>
      </w:r>
    </w:p>
    <w:p w14:paraId="68CD86C8" w14:textId="77777777" w:rsidR="0013033D" w:rsidRPr="0013033D" w:rsidRDefault="0013033D" w:rsidP="00130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13033D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Passione per l’innovazione e tecnologia</w:t>
      </w:r>
    </w:p>
    <w:p w14:paraId="29021ADC" w14:textId="77777777" w:rsidR="0013033D" w:rsidRPr="0013033D" w:rsidRDefault="0013033D" w:rsidP="00130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13033D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Spiccata attitudine alla creatività </w:t>
      </w:r>
    </w:p>
    <w:p w14:paraId="2754527E" w14:textId="77777777" w:rsidR="00CD1393" w:rsidRDefault="0013033D" w:rsidP="00D363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Capacità organizzative e di rispetto delle scadenze secondo il piano di lavoro concordato</w:t>
      </w:r>
    </w:p>
    <w:p w14:paraId="71846424" w14:textId="383BCB9F" w:rsidR="00D23091" w:rsidRPr="00E37048" w:rsidRDefault="00CD1393" w:rsidP="009818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CD1393">
        <w:rPr>
          <w:rFonts w:ascii="Segoe UI" w:hAnsi="Segoe UI" w:cs="Segoe UI"/>
          <w:sz w:val="21"/>
          <w:szCs w:val="21"/>
          <w:shd w:val="clear" w:color="auto" w:fill="FFFFFF"/>
        </w:rPr>
        <w:t>Capacità di operare efficacemente in gruppo, contribuendo positivamente alle operazioni di squadra e ai rapporti di lavoro.</w:t>
      </w:r>
    </w:p>
    <w:p w14:paraId="07AF7E80" w14:textId="6BB1B71F" w:rsidR="00E37048" w:rsidRPr="008E08A1" w:rsidRDefault="00E37048" w:rsidP="00E37048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 w:rsidRPr="008E08A1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Cosa offriamo:</w:t>
      </w:r>
    </w:p>
    <w:p w14:paraId="586D40A3" w14:textId="1CE35700" w:rsidR="00E37048" w:rsidRDefault="00E37048" w:rsidP="00E37048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Offriamo un ambiente di lavoro </w:t>
      </w:r>
      <w:r w:rsidRPr="00E37048">
        <w:rPr>
          <w:rFonts w:ascii="Segoe UI" w:hAnsi="Segoe UI" w:cs="Segoe UI"/>
          <w:sz w:val="21"/>
          <w:szCs w:val="21"/>
          <w:shd w:val="clear" w:color="auto" w:fill="FFFFFF"/>
        </w:rPr>
        <w:t>chiar</w:t>
      </w:r>
      <w:r>
        <w:rPr>
          <w:rFonts w:ascii="Segoe UI" w:hAnsi="Segoe UI" w:cs="Segoe UI"/>
          <w:sz w:val="21"/>
          <w:szCs w:val="21"/>
          <w:shd w:val="clear" w:color="auto" w:fill="FFFFFF"/>
        </w:rPr>
        <w:t>o</w:t>
      </w:r>
      <w:r w:rsidRPr="00E37048">
        <w:rPr>
          <w:rFonts w:ascii="Segoe UI" w:hAnsi="Segoe UI" w:cs="Segoe UI"/>
          <w:sz w:val="21"/>
          <w:szCs w:val="21"/>
          <w:shd w:val="clear" w:color="auto" w:fill="FFFFFF"/>
        </w:rPr>
        <w:t>, accattivante e stimolante</w:t>
      </w:r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  <w:r w:rsidRPr="00E37048">
        <w:t xml:space="preserve"> </w:t>
      </w:r>
      <w:r w:rsidRPr="00E37048">
        <w:rPr>
          <w:rFonts w:ascii="Segoe UI" w:hAnsi="Segoe UI" w:cs="Segoe UI"/>
          <w:sz w:val="21"/>
          <w:szCs w:val="21"/>
          <w:shd w:val="clear" w:color="auto" w:fill="FFFFFF"/>
        </w:rPr>
        <w:t>Un ambiente in cui la cultura collaborativa è essenziale per il successo.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it-IT"/>
          <w14:ligatures w14:val="none"/>
        </w:rPr>
        <w:br/>
      </w:r>
      <w:r w:rsidR="007D2788" w:rsidRPr="007D2788">
        <w:rPr>
          <w:rFonts w:ascii="Segoe UI" w:hAnsi="Segoe UI" w:cs="Segoe UI"/>
          <w:sz w:val="21"/>
          <w:szCs w:val="21"/>
          <w:shd w:val="clear" w:color="auto" w:fill="FFFFFF"/>
        </w:rPr>
        <w:t>Proponiamo un c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ontratto a tempo determinato con possibilità di inserimento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nel nostro team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07243C2A" w14:textId="3FAF1AB0" w:rsidR="00036851" w:rsidRDefault="00036851" w:rsidP="00E37048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 w:rsidRPr="00036851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Come candidarsi?</w:t>
      </w:r>
    </w:p>
    <w:p w14:paraId="7606D48D" w14:textId="6F3933F8" w:rsidR="00036851" w:rsidRPr="00036851" w:rsidRDefault="00036851" w:rsidP="00E3704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it-IT"/>
          <w14:ligatures w14:val="none"/>
        </w:rPr>
      </w:pPr>
      <w:r w:rsidRPr="00036851">
        <w:rPr>
          <w:rFonts w:ascii="Segoe UI" w:hAnsi="Segoe UI" w:cs="Segoe UI"/>
          <w:sz w:val="21"/>
          <w:szCs w:val="21"/>
          <w:shd w:val="clear" w:color="auto" w:fill="FFFFFF"/>
        </w:rPr>
        <w:t>Invia il tuo curriculum e portfolio a</w:t>
      </w: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 </w:t>
      </w:r>
      <w:hyperlink r:id="rId5" w:history="1">
        <w:r w:rsidRPr="00F61D28">
          <w:rPr>
            <w:rStyle w:val="Collegamentoipertestuale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koine@koine.it</w:t>
        </w:r>
      </w:hyperlink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 </w:t>
      </w:r>
      <w:r w:rsidRPr="00036851">
        <w:rPr>
          <w:rFonts w:ascii="Segoe UI" w:hAnsi="Segoe UI" w:cs="Segoe UI"/>
          <w:sz w:val="21"/>
          <w:szCs w:val="21"/>
          <w:shd w:val="clear" w:color="auto" w:fill="FFFFFF"/>
        </w:rPr>
        <w:t>con l’oggetto “New Talent - Content developer”</w:t>
      </w:r>
    </w:p>
    <w:sectPr w:rsidR="00036851" w:rsidRPr="00036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0339"/>
    <w:multiLevelType w:val="multilevel"/>
    <w:tmpl w:val="9F06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9432C3"/>
    <w:multiLevelType w:val="multilevel"/>
    <w:tmpl w:val="2580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F1013C"/>
    <w:multiLevelType w:val="multilevel"/>
    <w:tmpl w:val="1476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523D7"/>
    <w:multiLevelType w:val="multilevel"/>
    <w:tmpl w:val="3206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B11235"/>
    <w:multiLevelType w:val="multilevel"/>
    <w:tmpl w:val="740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C8127B"/>
    <w:multiLevelType w:val="multilevel"/>
    <w:tmpl w:val="4E88485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294DBF"/>
    <w:multiLevelType w:val="multilevel"/>
    <w:tmpl w:val="9972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636AB1"/>
    <w:multiLevelType w:val="multilevel"/>
    <w:tmpl w:val="CB8C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434835">
    <w:abstractNumId w:val="2"/>
  </w:num>
  <w:num w:numId="2" w16cid:durableId="954170988">
    <w:abstractNumId w:val="5"/>
  </w:num>
  <w:num w:numId="3" w16cid:durableId="1224095406">
    <w:abstractNumId w:val="6"/>
  </w:num>
  <w:num w:numId="4" w16cid:durableId="1459375253">
    <w:abstractNumId w:val="0"/>
  </w:num>
  <w:num w:numId="5" w16cid:durableId="1931966097">
    <w:abstractNumId w:val="7"/>
  </w:num>
  <w:num w:numId="6" w16cid:durableId="1410345108">
    <w:abstractNumId w:val="1"/>
  </w:num>
  <w:num w:numId="7" w16cid:durableId="572392002">
    <w:abstractNumId w:val="3"/>
  </w:num>
  <w:num w:numId="8" w16cid:durableId="311834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71"/>
    <w:rsid w:val="00036851"/>
    <w:rsid w:val="0013033D"/>
    <w:rsid w:val="00185EBC"/>
    <w:rsid w:val="0019746B"/>
    <w:rsid w:val="001D66F9"/>
    <w:rsid w:val="0071296D"/>
    <w:rsid w:val="007D2788"/>
    <w:rsid w:val="008E08A1"/>
    <w:rsid w:val="00912688"/>
    <w:rsid w:val="009818C2"/>
    <w:rsid w:val="00CD1393"/>
    <w:rsid w:val="00D23091"/>
    <w:rsid w:val="00D36371"/>
    <w:rsid w:val="00E3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EE11"/>
  <w15:chartTrackingRefBased/>
  <w15:docId w15:val="{E1EF2E69-9BBD-42DE-B8D4-C5563358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6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6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63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6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63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6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6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6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6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63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63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63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637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637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63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63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63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63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6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6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63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6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63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63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63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637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63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637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6371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3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white-space-pre">
    <w:name w:val="white-space-pre"/>
    <w:basedOn w:val="Carpredefinitoparagrafo"/>
    <w:rsid w:val="00D36371"/>
  </w:style>
  <w:style w:type="character" w:styleId="Enfasigrassetto">
    <w:name w:val="Strong"/>
    <w:basedOn w:val="Carpredefinitoparagrafo"/>
    <w:uiPriority w:val="22"/>
    <w:qFormat/>
    <w:rsid w:val="00D363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3685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6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ine@koi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LAZZERIS</dc:creator>
  <cp:keywords/>
  <dc:description/>
  <cp:lastModifiedBy>VALENTINA LAZZERIS</cp:lastModifiedBy>
  <cp:revision>11</cp:revision>
  <dcterms:created xsi:type="dcterms:W3CDTF">2024-02-07T10:36:00Z</dcterms:created>
  <dcterms:modified xsi:type="dcterms:W3CDTF">2024-02-07T13:40:00Z</dcterms:modified>
</cp:coreProperties>
</file>